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7326B8BF" w14:textId="17CECFBC" w:rsidR="00E91203" w:rsidRDefault="009F5794" w:rsidP="00E91203">
      <w:pPr>
        <w:jc w:val="center"/>
        <w:rPr>
          <w:rFonts w:asciiTheme="majorBidi" w:hAnsiTheme="majorBidi" w:cstheme="majorBidi"/>
          <w:b/>
          <w:bCs/>
          <w:sz w:val="32"/>
          <w:szCs w:val="32"/>
        </w:rPr>
      </w:pPr>
      <w:r>
        <w:rPr>
          <w:rFonts w:asciiTheme="majorBidi" w:hAnsiTheme="majorBidi" w:cstheme="majorBidi"/>
          <w:b/>
          <w:bCs/>
          <w:sz w:val="32"/>
          <w:szCs w:val="32"/>
        </w:rPr>
        <w:t>Security Guards Services</w:t>
      </w:r>
    </w:p>
    <w:p w14:paraId="2F8A5E57" w14:textId="25717399" w:rsidR="00E91203" w:rsidRPr="00E91203" w:rsidRDefault="009F5794" w:rsidP="00E91203">
      <w:pPr>
        <w:jc w:val="center"/>
        <w:rPr>
          <w:rFonts w:asciiTheme="majorBidi" w:hAnsiTheme="majorBidi" w:cstheme="majorBidi"/>
          <w:b/>
          <w:bCs/>
          <w:sz w:val="32"/>
          <w:szCs w:val="32"/>
        </w:rPr>
      </w:pPr>
      <w:r w:rsidRPr="00C34B45">
        <w:rPr>
          <w:rFonts w:asciiTheme="majorBidi" w:hAnsiTheme="majorBidi" w:cstheme="majorBidi"/>
          <w:b/>
          <w:bCs/>
          <w:sz w:val="32"/>
          <w:szCs w:val="32"/>
        </w:rPr>
        <w:t>24</w:t>
      </w:r>
      <w:r w:rsidRPr="00C34B45">
        <w:rPr>
          <w:rFonts w:asciiTheme="majorBidi" w:hAnsiTheme="majorBidi" w:cstheme="majorBidi"/>
          <w:b/>
          <w:bCs/>
          <w:sz w:val="32"/>
          <w:szCs w:val="32"/>
          <w:vertAlign w:val="superscript"/>
        </w:rPr>
        <w:t>th</w:t>
      </w:r>
      <w:r w:rsidRPr="00C34B45">
        <w:rPr>
          <w:rFonts w:asciiTheme="majorBidi" w:hAnsiTheme="majorBidi" w:cstheme="majorBidi"/>
          <w:b/>
          <w:bCs/>
          <w:sz w:val="32"/>
          <w:szCs w:val="32"/>
        </w:rPr>
        <w:t xml:space="preserve"> </w:t>
      </w:r>
      <w:r w:rsidR="00BB41DF" w:rsidRPr="00C34B45">
        <w:rPr>
          <w:rFonts w:asciiTheme="majorBidi" w:hAnsiTheme="majorBidi" w:cstheme="majorBidi"/>
          <w:b/>
          <w:bCs/>
          <w:sz w:val="32"/>
          <w:szCs w:val="32"/>
        </w:rPr>
        <w:t>January</w:t>
      </w:r>
      <w:r w:rsidR="00BF14F8" w:rsidRPr="00C34B45">
        <w:rPr>
          <w:rFonts w:asciiTheme="majorBidi" w:hAnsiTheme="majorBidi" w:cstheme="majorBidi"/>
          <w:b/>
          <w:bCs/>
          <w:sz w:val="32"/>
          <w:szCs w:val="32"/>
        </w:rPr>
        <w:t xml:space="preserve"> </w:t>
      </w:r>
      <w:r w:rsidR="00BB41DF" w:rsidRPr="00C34B45">
        <w:rPr>
          <w:rFonts w:asciiTheme="majorBidi" w:hAnsiTheme="majorBidi" w:cstheme="majorBidi"/>
          <w:b/>
          <w:bCs/>
          <w:sz w:val="32"/>
          <w:szCs w:val="32"/>
        </w:rPr>
        <w:t>2022</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5F4CF12E" w:rsidR="00E91203" w:rsidRDefault="00E91203" w:rsidP="00E91203"/>
    <w:p w14:paraId="25CD6CF8" w14:textId="77777777" w:rsidR="003A347E" w:rsidRDefault="003A347E"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7E397CE0" w:rsidR="00EB33C4" w:rsidRPr="002B7374" w:rsidRDefault="00EB33C4" w:rsidP="00B7698C">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w:t>
      </w:r>
      <w:proofErr w:type="gramStart"/>
      <w:r w:rsidRPr="002B7374">
        <w:rPr>
          <w:rFonts w:asciiTheme="majorBidi" w:hAnsiTheme="majorBidi" w:cstheme="majorBidi"/>
          <w:b/>
          <w:bCs/>
          <w:color w:val="000000" w:themeColor="text1"/>
        </w:rPr>
        <w:t>To</w:t>
      </w:r>
      <w:proofErr w:type="gramEnd"/>
      <w:r w:rsidRPr="002B7374">
        <w:rPr>
          <w:rFonts w:asciiTheme="majorBidi" w:hAnsiTheme="majorBidi" w:cstheme="majorBidi"/>
          <w:b/>
          <w:bCs/>
          <w:color w:val="000000" w:themeColor="text1"/>
        </w:rPr>
        <w:t xml:space="preserve"> Bid: </w:t>
      </w:r>
      <w:r w:rsidR="0055749C">
        <w:rPr>
          <w:rFonts w:asciiTheme="majorBidi" w:hAnsiTheme="majorBidi" w:cstheme="majorBidi"/>
          <w:b/>
          <w:bCs/>
          <w:color w:val="000000" w:themeColor="text1"/>
        </w:rPr>
        <w:t xml:space="preserve">Supply of </w:t>
      </w:r>
      <w:r w:rsidR="009F5794">
        <w:rPr>
          <w:rFonts w:asciiTheme="majorBidi" w:hAnsiTheme="majorBidi" w:cstheme="majorBidi"/>
          <w:b/>
          <w:bCs/>
          <w:color w:val="000000" w:themeColor="text1"/>
        </w:rPr>
        <w:t>Security Guards Services</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51DBBC39"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9F5794">
        <w:rPr>
          <w:rFonts w:asciiTheme="majorBidi" w:eastAsia="Times New Roman" w:hAnsiTheme="majorBidi" w:cstheme="majorBidi"/>
          <w:b/>
          <w:bCs/>
          <w:lang w:bidi="ar-SA"/>
        </w:rPr>
        <w:t>28</w:t>
      </w:r>
      <w:r w:rsidR="00BB41DF" w:rsidRPr="00BB41DF">
        <w:rPr>
          <w:rFonts w:asciiTheme="majorBidi" w:eastAsia="Times New Roman" w:hAnsiTheme="majorBidi" w:cstheme="majorBidi"/>
          <w:b/>
          <w:bCs/>
          <w:vertAlign w:val="superscript"/>
          <w:lang w:bidi="ar-SA"/>
        </w:rPr>
        <w:t>th</w:t>
      </w:r>
      <w:r w:rsidR="00BB41DF">
        <w:rPr>
          <w:rFonts w:asciiTheme="majorBidi" w:eastAsia="Times New Roman" w:hAnsiTheme="majorBidi" w:cstheme="majorBidi"/>
          <w:b/>
          <w:bCs/>
          <w:lang w:bidi="ar-SA"/>
        </w:rPr>
        <w:t xml:space="preserve"> </w:t>
      </w:r>
      <w:r w:rsidR="001D29BA">
        <w:rPr>
          <w:rFonts w:asciiTheme="majorBidi" w:eastAsia="Times New Roman" w:hAnsiTheme="majorBidi" w:cstheme="majorBidi"/>
          <w:b/>
          <w:bCs/>
          <w:lang w:bidi="ar-SA"/>
        </w:rPr>
        <w:t xml:space="preserve">of </w:t>
      </w:r>
      <w:r w:rsidR="00BB41DF">
        <w:rPr>
          <w:rFonts w:asciiTheme="majorBidi" w:eastAsia="Times New Roman" w:hAnsiTheme="majorBidi" w:cstheme="majorBidi"/>
          <w:b/>
          <w:bCs/>
          <w:lang w:bidi="ar-SA"/>
        </w:rPr>
        <w:t>January</w:t>
      </w:r>
      <w:r w:rsidR="00917262">
        <w:rPr>
          <w:rFonts w:asciiTheme="majorBidi" w:eastAsia="Times New Roman" w:hAnsiTheme="majorBidi" w:cstheme="majorBidi"/>
          <w:b/>
          <w:bCs/>
          <w:lang w:bidi="ar-SA"/>
        </w:rPr>
        <w:t xml:space="preserve"> </w:t>
      </w:r>
      <w:r w:rsidR="00BB41DF">
        <w:rPr>
          <w:rFonts w:asciiTheme="majorBidi" w:eastAsia="Times New Roman" w:hAnsiTheme="majorBidi" w:cstheme="majorBidi"/>
          <w:b/>
          <w:bCs/>
          <w:lang w:bidi="ar-SA"/>
        </w:rPr>
        <w:t>2022</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w:t>
      </w:r>
      <w:proofErr w:type="gramStart"/>
      <w:r w:rsidRPr="002B7374">
        <w:rPr>
          <w:rFonts w:asciiTheme="majorBidi" w:hAnsiTheme="majorBidi" w:cstheme="majorBidi"/>
        </w:rPr>
        <w:t>assets</w:t>
      </w:r>
      <w:proofErr w:type="gramEnd"/>
      <w:r w:rsidRPr="002B7374">
        <w:rPr>
          <w:rFonts w:asciiTheme="majorBidi" w:hAnsiTheme="majorBidi" w:cstheme="majorBidi"/>
        </w:rPr>
        <w:t xml:space="preserve">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0D97CA41" w14:textId="77777777" w:rsidR="002B7374" w:rsidRDefault="002B7374" w:rsidP="00E91203"/>
    <w:p w14:paraId="1336C648" w14:textId="77777777" w:rsidR="00254712" w:rsidRDefault="00254712" w:rsidP="00E91203"/>
    <w:p w14:paraId="37616125" w14:textId="77777777" w:rsidR="00254712" w:rsidRDefault="00254712" w:rsidP="00E91203"/>
    <w:p w14:paraId="2DD889A1" w14:textId="77777777" w:rsidR="00254712" w:rsidRDefault="00254712" w:rsidP="00E91203"/>
    <w:p w14:paraId="6724C060" w14:textId="77777777" w:rsidR="00254712" w:rsidRDefault="00254712" w:rsidP="00E91203"/>
    <w:p w14:paraId="07F50961" w14:textId="77777777" w:rsidR="00254712" w:rsidRDefault="00254712" w:rsidP="00CB643F">
      <w:pPr>
        <w:ind w:firstLine="0"/>
      </w:pPr>
    </w:p>
    <w:p w14:paraId="5E75944B" w14:textId="77777777" w:rsidR="00CB643F" w:rsidRDefault="00CB643F" w:rsidP="00CB643F">
      <w:pPr>
        <w:ind w:firstLine="0"/>
      </w:pP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 xml:space="preserve">the Bidder has read, </w:t>
      </w:r>
      <w:proofErr w:type="gramStart"/>
      <w:r w:rsidRPr="00254712">
        <w:rPr>
          <w:rFonts w:asciiTheme="majorBidi" w:hAnsiTheme="majorBidi" w:cstheme="majorBidi"/>
        </w:rPr>
        <w:t>understood</w:t>
      </w:r>
      <w:proofErr w:type="gramEnd"/>
      <w:r w:rsidRPr="00254712">
        <w:rPr>
          <w:rFonts w:asciiTheme="majorBidi" w:hAnsiTheme="majorBidi" w:cstheme="majorBidi"/>
        </w:rPr>
        <w:t xml:space="preserve">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proofErr w:type="gramStart"/>
      <w:r w:rsidR="00254712">
        <w:rPr>
          <w:rFonts w:asciiTheme="majorBidi" w:hAnsiTheme="majorBidi" w:cstheme="majorBidi"/>
        </w:rPr>
        <w:t>objective</w:t>
      </w:r>
      <w:proofErr w:type="gramEnd"/>
      <w:r w:rsidR="00254712">
        <w:rPr>
          <w:rFonts w:asciiTheme="majorBidi" w:hAnsiTheme="majorBidi" w:cstheme="majorBidi"/>
        </w:rPr>
        <w:t xml:space="preser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t xml:space="preserve">Section Three: Instructions </w:t>
      </w:r>
      <w:proofErr w:type="gramStart"/>
      <w:r w:rsidRPr="00CB643F">
        <w:rPr>
          <w:rFonts w:asciiTheme="majorBidi" w:hAnsiTheme="majorBidi" w:cstheme="majorBidi"/>
          <w:b/>
          <w:bCs/>
          <w:u w:val="single"/>
        </w:rPr>
        <w:t>To</w:t>
      </w:r>
      <w:proofErr w:type="gramEnd"/>
      <w:r w:rsidRPr="00CB643F">
        <w:rPr>
          <w:rFonts w:asciiTheme="majorBidi" w:hAnsiTheme="majorBidi" w:cstheme="majorBidi"/>
          <w:b/>
          <w:bCs/>
          <w:u w:val="single"/>
        </w:rPr>
        <w:t xml:space="preserve"> Bidders</w:t>
      </w:r>
      <w:r w:rsidR="00E91203" w:rsidRPr="00CB643F">
        <w:rPr>
          <w:rFonts w:asciiTheme="majorBidi" w:hAnsiTheme="majorBidi" w:cstheme="majorBidi"/>
          <w:b/>
          <w:bCs/>
          <w:u w:val="single"/>
        </w:rPr>
        <w:t xml:space="preserve"> </w:t>
      </w:r>
    </w:p>
    <w:p w14:paraId="5943B4FE" w14:textId="77777777" w:rsidR="00E91203" w:rsidRPr="00F97ECD" w:rsidRDefault="00E91203" w:rsidP="00EE5B3A">
      <w:pPr>
        <w:pStyle w:val="ListParagraph"/>
        <w:numPr>
          <w:ilvl w:val="0"/>
          <w:numId w:val="3"/>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EE5B3A">
      <w:pPr>
        <w:pStyle w:val="ListParagraph"/>
        <w:numPr>
          <w:ilvl w:val="0"/>
          <w:numId w:val="2"/>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EE5B3A">
      <w:pPr>
        <w:pStyle w:val="ListParagraph"/>
        <w:numPr>
          <w:ilvl w:val="0"/>
          <w:numId w:val="2"/>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EE5B3A">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EE5B3A">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EE5B3A">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w:t>
      </w:r>
      <w:proofErr w:type="gramStart"/>
      <w:r w:rsidRPr="00CB643F">
        <w:rPr>
          <w:rFonts w:asciiTheme="majorBidi" w:hAnsiTheme="majorBidi" w:cstheme="majorBidi"/>
        </w:rPr>
        <w:t>means</w:t>
      </w:r>
      <w:proofErr w:type="gramEnd"/>
      <w:r w:rsidRPr="00CB643F">
        <w:rPr>
          <w:rFonts w:asciiTheme="majorBidi" w:hAnsiTheme="majorBidi" w:cstheme="majorBidi"/>
        </w:rPr>
        <w:t xml:space="preserve">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EE5B3A">
      <w:pPr>
        <w:pStyle w:val="ListParagraph"/>
        <w:numPr>
          <w:ilvl w:val="0"/>
          <w:numId w:val="3"/>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EE5B3A">
      <w:pPr>
        <w:pStyle w:val="ListParagraph"/>
        <w:numPr>
          <w:ilvl w:val="0"/>
          <w:numId w:val="5"/>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EE5B3A">
      <w:pPr>
        <w:pStyle w:val="ListParagraph"/>
        <w:numPr>
          <w:ilvl w:val="0"/>
          <w:numId w:val="5"/>
        </w:numPr>
        <w:spacing w:line="240" w:lineRule="auto"/>
        <w:jc w:val="both"/>
        <w:rPr>
          <w:rFonts w:asciiTheme="majorBidi" w:hAnsiTheme="majorBidi" w:cstheme="majorBidi"/>
        </w:rPr>
      </w:pPr>
      <w:proofErr w:type="gramStart"/>
      <w:r w:rsidRPr="00084B48">
        <w:rPr>
          <w:rFonts w:asciiTheme="majorBidi" w:hAnsiTheme="majorBidi" w:cstheme="majorBidi"/>
        </w:rPr>
        <w:t>In order to</w:t>
      </w:r>
      <w:proofErr w:type="gramEnd"/>
      <w:r w:rsidRPr="00084B48">
        <w:rPr>
          <w:rFonts w:asciiTheme="majorBidi" w:hAnsiTheme="majorBidi" w:cstheme="majorBidi"/>
        </w:rPr>
        <w:t xml:space="preserve">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EE5B3A">
      <w:pPr>
        <w:pStyle w:val="ListParagraph"/>
        <w:numPr>
          <w:ilvl w:val="0"/>
          <w:numId w:val="3"/>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EE5B3A">
      <w:pPr>
        <w:pStyle w:val="ListParagraph"/>
        <w:numPr>
          <w:ilvl w:val="0"/>
          <w:numId w:val="6"/>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w:t>
      </w:r>
      <w:proofErr w:type="gramStart"/>
      <w:r w:rsidR="00E91203" w:rsidRPr="00084B48">
        <w:rPr>
          <w:rFonts w:asciiTheme="majorBidi" w:hAnsiTheme="majorBidi" w:cstheme="majorBidi"/>
        </w:rPr>
        <w:t>any</w:t>
      </w:r>
      <w:proofErr w:type="gramEnd"/>
      <w:r w:rsidR="00E91203" w:rsidRPr="00084B48">
        <w:rPr>
          <w:rFonts w:asciiTheme="majorBidi" w:hAnsiTheme="majorBidi" w:cstheme="majorBidi"/>
        </w:rPr>
        <w:t xml:space="preserve"> and all costs related to the preparation and/or submission of the Bid, regardless of whether its Bid was selected or not.  </w:t>
      </w:r>
    </w:p>
    <w:p w14:paraId="27D2197C" w14:textId="77777777" w:rsidR="00084B48" w:rsidRDefault="00084B48" w:rsidP="00EE5B3A">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lastRenderedPageBreak/>
        <w:t xml:space="preserve">Language: </w:t>
      </w:r>
      <w:r w:rsidR="00E91203" w:rsidRPr="00084B48">
        <w:rPr>
          <w:rFonts w:asciiTheme="majorBidi" w:hAnsiTheme="majorBidi" w:cstheme="majorBidi"/>
        </w:rPr>
        <w:t xml:space="preserve">The Bid, as well as </w:t>
      </w:r>
      <w:proofErr w:type="gramStart"/>
      <w:r w:rsidR="00E91203" w:rsidRPr="00084B48">
        <w:rPr>
          <w:rFonts w:asciiTheme="majorBidi" w:hAnsiTheme="majorBidi" w:cstheme="majorBidi"/>
        </w:rPr>
        <w:t>any and all</w:t>
      </w:r>
      <w:proofErr w:type="gramEnd"/>
      <w:r w:rsidR="00E91203" w:rsidRPr="00084B48">
        <w:rPr>
          <w:rFonts w:asciiTheme="majorBidi" w:hAnsiTheme="majorBidi" w:cstheme="majorBidi"/>
        </w:rPr>
        <w:t xml:space="preserve">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EE5B3A">
      <w:pPr>
        <w:pStyle w:val="ListParagraph"/>
        <w:numPr>
          <w:ilvl w:val="0"/>
          <w:numId w:val="3"/>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EE5B3A">
      <w:pPr>
        <w:pStyle w:val="ListParagraph"/>
        <w:numPr>
          <w:ilvl w:val="0"/>
          <w:numId w:val="3"/>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EE5B3A">
      <w:pPr>
        <w:pStyle w:val="ListParagraph"/>
        <w:numPr>
          <w:ilvl w:val="0"/>
          <w:numId w:val="3"/>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EE5B3A">
      <w:pPr>
        <w:pStyle w:val="ListParagraph"/>
        <w:numPr>
          <w:ilvl w:val="0"/>
          <w:numId w:val="7"/>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F2931C" w14:textId="028D7BD2" w:rsidR="00B77B36" w:rsidRPr="003D508D" w:rsidRDefault="00E91203" w:rsidP="00EE5B3A">
      <w:pPr>
        <w:pStyle w:val="ListParagraph"/>
        <w:numPr>
          <w:ilvl w:val="0"/>
          <w:numId w:val="7"/>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EE5B3A">
      <w:pPr>
        <w:pStyle w:val="ListParagraph"/>
        <w:numPr>
          <w:ilvl w:val="0"/>
          <w:numId w:val="3"/>
        </w:numPr>
        <w:spacing w:line="240" w:lineRule="auto"/>
        <w:jc w:val="both"/>
        <w:rPr>
          <w:rFonts w:asciiTheme="majorBidi" w:hAnsiTheme="majorBidi" w:cstheme="majorBidi"/>
        </w:rPr>
      </w:pPr>
      <w:r>
        <w:rPr>
          <w:rFonts w:asciiTheme="majorBidi" w:hAnsiTheme="majorBidi" w:cstheme="majorBidi"/>
        </w:rPr>
        <w:t xml:space="preserve">Validity Period: </w:t>
      </w:r>
    </w:p>
    <w:p w14:paraId="6C75892B" w14:textId="77777777" w:rsidR="002E1299" w:rsidRDefault="00E91203" w:rsidP="00EE5B3A">
      <w:pPr>
        <w:pStyle w:val="ListParagraph"/>
        <w:numPr>
          <w:ilvl w:val="0"/>
          <w:numId w:val="8"/>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EE5B3A">
      <w:pPr>
        <w:pStyle w:val="ListParagraph"/>
        <w:numPr>
          <w:ilvl w:val="0"/>
          <w:numId w:val="8"/>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t>
      </w:r>
      <w:proofErr w:type="gramStart"/>
      <w:r w:rsidRPr="002E1299">
        <w:rPr>
          <w:rFonts w:asciiTheme="majorBidi" w:hAnsiTheme="majorBidi" w:cstheme="majorBidi"/>
        </w:rPr>
        <w:t>writing, and</w:t>
      </w:r>
      <w:proofErr w:type="gramEnd"/>
      <w:r w:rsidRPr="002E1299">
        <w:rPr>
          <w:rFonts w:asciiTheme="majorBidi" w:hAnsiTheme="majorBidi" w:cstheme="majorBidi"/>
        </w:rPr>
        <w:t xml:space="preserve">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EE5B3A">
      <w:pPr>
        <w:pStyle w:val="ListParagraph"/>
        <w:numPr>
          <w:ilvl w:val="0"/>
          <w:numId w:val="3"/>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EE5B3A">
      <w:pPr>
        <w:pStyle w:val="ListParagraph"/>
        <w:numPr>
          <w:ilvl w:val="0"/>
          <w:numId w:val="3"/>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481A855E" w14:textId="7714E5C4" w:rsidR="00DB2D7B" w:rsidRPr="00DB2D7B" w:rsidRDefault="00E91203" w:rsidP="00EE5B3A">
      <w:pPr>
        <w:pStyle w:val="ListParagraph"/>
        <w:numPr>
          <w:ilvl w:val="0"/>
          <w:numId w:val="9"/>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EE5B3A">
      <w:pPr>
        <w:pStyle w:val="ListParagraph"/>
        <w:numPr>
          <w:ilvl w:val="0"/>
          <w:numId w:val="9"/>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EE5B3A">
      <w:pPr>
        <w:pStyle w:val="ListParagraph"/>
        <w:numPr>
          <w:ilvl w:val="0"/>
          <w:numId w:val="9"/>
        </w:numPr>
        <w:spacing w:line="240" w:lineRule="auto"/>
        <w:jc w:val="both"/>
        <w:rPr>
          <w:rFonts w:asciiTheme="majorBidi" w:hAnsiTheme="majorBidi" w:cstheme="majorBidi"/>
        </w:rPr>
      </w:pPr>
      <w:r w:rsidRPr="00DB2D7B">
        <w:rPr>
          <w:rFonts w:asciiTheme="majorBidi" w:hAnsiTheme="majorBidi" w:cstheme="majorBidi"/>
        </w:rPr>
        <w:t xml:space="preserve">A Bidder may withdraw, </w:t>
      </w:r>
      <w:proofErr w:type="gramStart"/>
      <w:r w:rsidRPr="00DB2D7B">
        <w:rPr>
          <w:rFonts w:asciiTheme="majorBidi" w:hAnsiTheme="majorBidi" w:cstheme="majorBidi"/>
        </w:rPr>
        <w:t>substitute</w:t>
      </w:r>
      <w:proofErr w:type="gramEnd"/>
      <w:r w:rsidRPr="00DB2D7B">
        <w:rPr>
          <w:rFonts w:asciiTheme="majorBidi" w:hAnsiTheme="majorBidi" w:cstheme="majorBidi"/>
        </w:rPr>
        <w:t xml:space="preserv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EE5B3A">
      <w:pPr>
        <w:pStyle w:val="ListParagraph"/>
        <w:numPr>
          <w:ilvl w:val="0"/>
          <w:numId w:val="9"/>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7C3978D8" w14:textId="0146E121" w:rsidR="00DB2D7B" w:rsidRPr="009F5794" w:rsidRDefault="00E91203" w:rsidP="00EE5B3A">
      <w:pPr>
        <w:pStyle w:val="ListParagraph"/>
        <w:numPr>
          <w:ilvl w:val="0"/>
          <w:numId w:val="9"/>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43DDDFF8" w14:textId="77777777" w:rsidR="00E91203" w:rsidRPr="00DB2D7B" w:rsidRDefault="00E91203" w:rsidP="00EE5B3A">
      <w:pPr>
        <w:pStyle w:val="ListParagraph"/>
        <w:numPr>
          <w:ilvl w:val="0"/>
          <w:numId w:val="3"/>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EE5B3A">
      <w:pPr>
        <w:pStyle w:val="ListParagraph"/>
        <w:numPr>
          <w:ilvl w:val="0"/>
          <w:numId w:val="10"/>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EE5B3A">
      <w:pPr>
        <w:pStyle w:val="ListParagraph"/>
        <w:numPr>
          <w:ilvl w:val="0"/>
          <w:numId w:val="10"/>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EE5B3A">
      <w:pPr>
        <w:pStyle w:val="ListParagraph"/>
        <w:numPr>
          <w:ilvl w:val="0"/>
          <w:numId w:val="10"/>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w:t>
      </w:r>
      <w:r w:rsidR="00E91203" w:rsidRPr="00DB2D7B">
        <w:rPr>
          <w:rFonts w:asciiTheme="majorBidi" w:hAnsiTheme="majorBidi" w:cstheme="majorBidi"/>
        </w:rPr>
        <w:lastRenderedPageBreak/>
        <w:t xml:space="preserve">persons not officially concerned with such process, even after publication of the contract award.  </w:t>
      </w:r>
    </w:p>
    <w:p w14:paraId="56DE7196" w14:textId="77777777" w:rsidR="00E91203" w:rsidRPr="00123176" w:rsidRDefault="00E91203" w:rsidP="00EE5B3A">
      <w:pPr>
        <w:pStyle w:val="ListParagraph"/>
        <w:numPr>
          <w:ilvl w:val="0"/>
          <w:numId w:val="10"/>
        </w:numPr>
        <w:spacing w:line="240" w:lineRule="auto"/>
        <w:jc w:val="both"/>
        <w:rPr>
          <w:rFonts w:asciiTheme="majorBidi" w:hAnsiTheme="majorBidi" w:cstheme="majorBidi"/>
        </w:rPr>
      </w:pPr>
      <w:proofErr w:type="gramStart"/>
      <w:r w:rsidRPr="00123176">
        <w:rPr>
          <w:rFonts w:asciiTheme="majorBidi" w:hAnsiTheme="majorBidi" w:cstheme="majorBidi"/>
        </w:rPr>
        <w:t>In the event that</w:t>
      </w:r>
      <w:proofErr w:type="gramEnd"/>
      <w:r w:rsidRPr="00123176">
        <w:rPr>
          <w:rFonts w:asciiTheme="majorBidi" w:hAnsiTheme="majorBidi" w:cstheme="majorBidi"/>
        </w:rPr>
        <w:t xml:space="preserve">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w:t>
      </w:r>
      <w:proofErr w:type="gramStart"/>
      <w:r w:rsidRPr="00123176">
        <w:rPr>
          <w:rFonts w:asciiTheme="majorBidi" w:hAnsiTheme="majorBidi" w:cstheme="majorBidi"/>
        </w:rPr>
        <w:t>in order to</w:t>
      </w:r>
      <w:proofErr w:type="gramEnd"/>
      <w:r w:rsidRPr="00123176">
        <w:rPr>
          <w:rFonts w:asciiTheme="majorBidi" w:hAnsiTheme="majorBidi" w:cstheme="majorBidi"/>
        </w:rPr>
        <w:t xml:space="preserve"> assist the Bidder in improving the bid presented to </w:t>
      </w:r>
      <w:r w:rsidR="00123176">
        <w:rPr>
          <w:rFonts w:asciiTheme="majorBidi" w:hAnsiTheme="majorBidi" w:cstheme="majorBidi"/>
        </w:rPr>
        <w:t>SHEILD.</w:t>
      </w:r>
    </w:p>
    <w:p w14:paraId="2EB8703E" w14:textId="77777777" w:rsidR="00FB6F72" w:rsidRPr="00123176" w:rsidRDefault="00FB6F72" w:rsidP="00EE5B3A">
      <w:pPr>
        <w:pStyle w:val="ListParagraph"/>
        <w:numPr>
          <w:ilvl w:val="0"/>
          <w:numId w:val="3"/>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EE5B3A">
      <w:pPr>
        <w:pStyle w:val="ListParagraph"/>
        <w:numPr>
          <w:ilvl w:val="0"/>
          <w:numId w:val="11"/>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EE5B3A">
      <w:pPr>
        <w:pStyle w:val="ListParagraph"/>
        <w:numPr>
          <w:ilvl w:val="0"/>
          <w:numId w:val="11"/>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w:t>
      </w:r>
      <w:proofErr w:type="gramStart"/>
      <w:r w:rsidRPr="00123176">
        <w:rPr>
          <w:rFonts w:asciiTheme="majorBidi" w:hAnsiTheme="majorBidi" w:cstheme="majorBidi"/>
        </w:rPr>
        <w:t>on the basis of</w:t>
      </w:r>
      <w:proofErr w:type="gramEnd"/>
      <w:r w:rsidRPr="00123176">
        <w:rPr>
          <w:rFonts w:asciiTheme="majorBidi" w:hAnsiTheme="majorBidi" w:cstheme="majorBidi"/>
        </w:rPr>
        <w:t xml:space="preserve">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EE5B3A">
      <w:pPr>
        <w:pStyle w:val="ListParagraph"/>
        <w:numPr>
          <w:ilvl w:val="0"/>
          <w:numId w:val="11"/>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1D2E1005" w:rsidR="00A41AE6" w:rsidRPr="00AC6D69" w:rsidRDefault="00A41AE6" w:rsidP="00EE5B3A">
      <w:pPr>
        <w:pStyle w:val="ListParagraph"/>
        <w:numPr>
          <w:ilvl w:val="0"/>
          <w:numId w:val="13"/>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sidR="003A347E">
        <w:rPr>
          <w:rFonts w:asciiTheme="majorBidi" w:hAnsiTheme="majorBidi" w:cstheme="majorBidi"/>
        </w:rPr>
        <w:t>20</w:t>
      </w:r>
      <w:r w:rsidRPr="00AC6D69">
        <w:rPr>
          <w:rFonts w:asciiTheme="majorBidi" w:hAnsiTheme="majorBidi" w:cstheme="majorBidi"/>
        </w:rPr>
        <w:t>)</w:t>
      </w:r>
    </w:p>
    <w:p w14:paraId="63BCF073" w14:textId="1C9F9476" w:rsidR="00A41AE6" w:rsidRDefault="00A41AE6" w:rsidP="00EE5B3A">
      <w:pPr>
        <w:pStyle w:val="ListParagraph"/>
        <w:numPr>
          <w:ilvl w:val="0"/>
          <w:numId w:val="13"/>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 xml:space="preserve">Quality </w:t>
      </w:r>
      <w:r w:rsidR="003A347E">
        <w:rPr>
          <w:rFonts w:asciiTheme="majorBidi" w:hAnsiTheme="majorBidi" w:cstheme="majorBidi"/>
        </w:rPr>
        <w:t xml:space="preserve">of </w:t>
      </w:r>
      <w:r w:rsidR="009F5794">
        <w:rPr>
          <w:rFonts w:asciiTheme="majorBidi" w:hAnsiTheme="majorBidi" w:cstheme="majorBidi"/>
        </w:rPr>
        <w:t>Services</w:t>
      </w:r>
      <w:r>
        <w:rPr>
          <w:rFonts w:asciiTheme="majorBidi" w:hAnsiTheme="majorBidi" w:cstheme="majorBidi"/>
        </w:rPr>
        <w:t xml:space="preserve">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0E58F0DA" w14:textId="644F0F0A" w:rsidR="002D63E2" w:rsidRPr="002D63E2" w:rsidRDefault="00A41AE6" w:rsidP="00EE5B3A">
      <w:pPr>
        <w:pStyle w:val="ListParagraph"/>
        <w:numPr>
          <w:ilvl w:val="0"/>
          <w:numId w:val="13"/>
        </w:numPr>
        <w:spacing w:line="240" w:lineRule="auto"/>
        <w:jc w:val="both"/>
        <w:rPr>
          <w:rFonts w:asciiTheme="majorBidi" w:hAnsiTheme="majorBidi" w:cstheme="majorBidi"/>
        </w:rPr>
      </w:pPr>
      <w:r>
        <w:rPr>
          <w:rFonts w:asciiTheme="majorBidi" w:hAnsiTheme="majorBidi" w:cstheme="majorBidi"/>
        </w:rPr>
        <w:t xml:space="preserve">For </w:t>
      </w:r>
      <w:r w:rsidR="009F5794">
        <w:rPr>
          <w:rFonts w:asciiTheme="majorBidi" w:hAnsiTheme="majorBidi" w:cstheme="majorBidi"/>
        </w:rPr>
        <w:t>Past References</w:t>
      </w:r>
      <w:r w:rsidR="002D63E2">
        <w:rPr>
          <w:rFonts w:asciiTheme="majorBidi" w:hAnsiTheme="majorBidi" w:cstheme="majorBidi"/>
        </w:rPr>
        <w:t xml:space="preserve"> / Contracts</w:t>
      </w:r>
      <w:r>
        <w:rPr>
          <w:rFonts w:asciiTheme="majorBidi" w:hAnsiTheme="majorBidi" w:cstheme="majorBidi"/>
        </w:rPr>
        <w:t xml:space="preserve"> (Score out of 20)</w:t>
      </w:r>
    </w:p>
    <w:p w14:paraId="7AD2198B" w14:textId="08D3CF14" w:rsidR="00A41AE6" w:rsidRDefault="00A41AE6" w:rsidP="00EE5B3A">
      <w:pPr>
        <w:pStyle w:val="ListParagraph"/>
        <w:numPr>
          <w:ilvl w:val="0"/>
          <w:numId w:val="13"/>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sidR="002D63E2">
        <w:rPr>
          <w:rFonts w:asciiTheme="majorBidi" w:hAnsiTheme="majorBidi" w:cstheme="majorBidi"/>
        </w:rPr>
        <w:t>30</w:t>
      </w:r>
      <w:r w:rsidRPr="00AC6D69">
        <w:rPr>
          <w:rFonts w:asciiTheme="majorBidi" w:hAnsiTheme="majorBidi" w:cstheme="majorBidi"/>
        </w:rPr>
        <w:t>)</w:t>
      </w:r>
    </w:p>
    <w:p w14:paraId="40BBF70D" w14:textId="77777777" w:rsidR="003D508D" w:rsidRDefault="003D508D" w:rsidP="003D508D">
      <w:pPr>
        <w:pStyle w:val="ListParagraph"/>
        <w:spacing w:line="240" w:lineRule="auto"/>
        <w:ind w:left="2160" w:firstLine="0"/>
        <w:jc w:val="both"/>
        <w:rPr>
          <w:rFonts w:asciiTheme="majorBidi" w:hAnsiTheme="majorBidi" w:cstheme="majorBidi"/>
        </w:rPr>
      </w:pPr>
    </w:p>
    <w:p w14:paraId="73E354A5" w14:textId="3DEB7380" w:rsidR="00FB6F72" w:rsidRDefault="00FB6F72" w:rsidP="00EE5B3A">
      <w:pPr>
        <w:pStyle w:val="ListParagraph"/>
        <w:numPr>
          <w:ilvl w:val="0"/>
          <w:numId w:val="11"/>
        </w:numPr>
        <w:spacing w:line="240" w:lineRule="auto"/>
        <w:jc w:val="both"/>
        <w:rPr>
          <w:rFonts w:asciiTheme="majorBidi" w:hAnsiTheme="majorBidi" w:cstheme="majorBidi"/>
        </w:rPr>
      </w:pPr>
      <w:r w:rsidRPr="00123176">
        <w:rPr>
          <w:rFonts w:asciiTheme="majorBidi" w:hAnsiTheme="majorBidi" w:cstheme="majorBidi"/>
        </w:rPr>
        <w:t>SHEILD reserves the right to undertake a post-</w:t>
      </w:r>
      <w:r w:rsidR="009F5794" w:rsidRPr="00123176">
        <w:rPr>
          <w:rFonts w:asciiTheme="majorBidi" w:hAnsiTheme="majorBidi" w:cstheme="majorBidi"/>
        </w:rPr>
        <w:t>qua</w:t>
      </w:r>
      <w:r w:rsidR="009F5794">
        <w:rPr>
          <w:rFonts w:asciiTheme="majorBidi" w:hAnsiTheme="majorBidi" w:cstheme="majorBidi"/>
        </w:rPr>
        <w:t>l</w:t>
      </w:r>
      <w:r w:rsidR="009F5794" w:rsidRPr="00123176">
        <w:rPr>
          <w:rFonts w:asciiTheme="majorBidi" w:hAnsiTheme="majorBidi" w:cstheme="majorBidi"/>
        </w:rPr>
        <w:t>ification</w:t>
      </w:r>
      <w:r w:rsidRPr="00123176">
        <w:rPr>
          <w:rFonts w:asciiTheme="majorBidi" w:hAnsiTheme="majorBidi" w:cstheme="majorBidi"/>
        </w:rPr>
        <w:t xml:space="preserve"> exercise, aimed at determining, to its satisfaction the validity of the information provided by the Bidder. </w:t>
      </w:r>
    </w:p>
    <w:p w14:paraId="733345C9" w14:textId="77777777" w:rsidR="00FB6F72" w:rsidRDefault="00FB6F72" w:rsidP="00EE5B3A">
      <w:pPr>
        <w:pStyle w:val="ListParagraph"/>
        <w:numPr>
          <w:ilvl w:val="0"/>
          <w:numId w:val="11"/>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 xml:space="preserve">bidder on the legal, </w:t>
      </w:r>
      <w:proofErr w:type="gramStart"/>
      <w:r w:rsidRPr="00123176">
        <w:rPr>
          <w:rFonts w:asciiTheme="majorBidi" w:hAnsiTheme="majorBidi" w:cstheme="majorBidi"/>
        </w:rPr>
        <w:t>technical</w:t>
      </w:r>
      <w:proofErr w:type="gramEnd"/>
      <w:r w:rsidRPr="00123176">
        <w:rPr>
          <w:rFonts w:asciiTheme="majorBidi" w:hAnsiTheme="majorBidi" w:cstheme="majorBidi"/>
        </w:rPr>
        <w:t xml:space="preserve">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EE5B3A">
      <w:pPr>
        <w:pStyle w:val="ListParagraph"/>
        <w:numPr>
          <w:ilvl w:val="0"/>
          <w:numId w:val="3"/>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w:t>
      </w:r>
      <w:proofErr w:type="gramStart"/>
      <w:r w:rsidR="00E91203" w:rsidRPr="003526FD">
        <w:rPr>
          <w:rFonts w:asciiTheme="majorBidi" w:hAnsiTheme="majorBidi" w:cstheme="majorBidi"/>
        </w:rPr>
        <w:t>evaluation</w:t>
      </w:r>
      <w:proofErr w:type="gramEnd"/>
      <w:r w:rsidR="00E91203" w:rsidRPr="003526FD">
        <w:rPr>
          <w:rFonts w:asciiTheme="majorBidi" w:hAnsiTheme="majorBidi" w:cstheme="majorBidi"/>
        </w:rPr>
        <w:t xml:space="preserve">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EE5B3A">
      <w:pPr>
        <w:pStyle w:val="ListParagraph"/>
        <w:numPr>
          <w:ilvl w:val="0"/>
          <w:numId w:val="3"/>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EE5B3A">
      <w:pPr>
        <w:pStyle w:val="ListParagraph"/>
        <w:numPr>
          <w:ilvl w:val="0"/>
          <w:numId w:val="12"/>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EE5B3A">
      <w:pPr>
        <w:pStyle w:val="ListParagraph"/>
        <w:numPr>
          <w:ilvl w:val="0"/>
          <w:numId w:val="12"/>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w:t>
      </w:r>
      <w:proofErr w:type="gramStart"/>
      <w:r w:rsidRPr="006475EB">
        <w:rPr>
          <w:rFonts w:asciiTheme="majorBidi" w:hAnsiTheme="majorBidi" w:cstheme="majorBidi"/>
        </w:rPr>
        <w:t>Specification, and</w:t>
      </w:r>
      <w:proofErr w:type="gramEnd"/>
      <w:r w:rsidRPr="006475EB">
        <w:rPr>
          <w:rFonts w:asciiTheme="majorBidi" w:hAnsiTheme="majorBidi" w:cstheme="majorBidi"/>
        </w:rPr>
        <w:t xml:space="preserve">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EE5B3A">
      <w:pPr>
        <w:pStyle w:val="ListParagraph"/>
        <w:numPr>
          <w:ilvl w:val="0"/>
          <w:numId w:val="12"/>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1430" w:type="dxa"/>
        <w:tblInd w:w="-1175" w:type="dxa"/>
        <w:tblLook w:val="04A0" w:firstRow="1" w:lastRow="0" w:firstColumn="1" w:lastColumn="0" w:noHBand="0" w:noVBand="1"/>
      </w:tblPr>
      <w:tblGrid>
        <w:gridCol w:w="436"/>
        <w:gridCol w:w="5692"/>
        <w:gridCol w:w="5302"/>
      </w:tblGrid>
      <w:tr w:rsidR="00F3645F" w14:paraId="3C803F32" w14:textId="77777777" w:rsidTr="001D29BA">
        <w:tc>
          <w:tcPr>
            <w:tcW w:w="360"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5737"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333" w:type="dxa"/>
          </w:tcPr>
          <w:p w14:paraId="7E55CC01" w14:textId="09E06E5F" w:rsidR="00F3645F" w:rsidRPr="00F3645F" w:rsidRDefault="009F5794" w:rsidP="00731976">
            <w:pPr>
              <w:ind w:firstLine="0"/>
              <w:jc w:val="both"/>
              <w:rPr>
                <w:rFonts w:asciiTheme="majorBidi" w:hAnsiTheme="majorBidi" w:cstheme="majorBidi"/>
              </w:rPr>
            </w:pPr>
            <w:r>
              <w:rPr>
                <w:rFonts w:asciiTheme="majorBidi" w:hAnsiTheme="majorBidi" w:cstheme="majorBidi"/>
              </w:rPr>
              <w:t>Direct Food Assistance - DFA</w:t>
            </w:r>
          </w:p>
        </w:tc>
      </w:tr>
      <w:tr w:rsidR="00F3645F" w14:paraId="2EC5C2E1" w14:textId="77777777" w:rsidTr="001D29BA">
        <w:tc>
          <w:tcPr>
            <w:tcW w:w="360"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5737"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333" w:type="dxa"/>
          </w:tcPr>
          <w:p w14:paraId="2A558B17" w14:textId="3798DBFC" w:rsidR="00F3645F" w:rsidRPr="00F3645F" w:rsidRDefault="009F5794" w:rsidP="005170B1">
            <w:pPr>
              <w:ind w:firstLine="0"/>
              <w:jc w:val="both"/>
              <w:rPr>
                <w:rFonts w:asciiTheme="majorBidi" w:hAnsiTheme="majorBidi" w:cstheme="majorBidi"/>
              </w:rPr>
            </w:pPr>
            <w:r>
              <w:rPr>
                <w:rFonts w:asciiTheme="majorBidi" w:hAnsiTheme="majorBidi" w:cstheme="majorBidi"/>
              </w:rPr>
              <w:t>Supply of Security Guards Services</w:t>
            </w:r>
          </w:p>
        </w:tc>
      </w:tr>
      <w:tr w:rsidR="00F3645F" w14:paraId="3418AE4D" w14:textId="77777777" w:rsidTr="001D29BA">
        <w:tc>
          <w:tcPr>
            <w:tcW w:w="360"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5737"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333" w:type="dxa"/>
          </w:tcPr>
          <w:p w14:paraId="2AE87D39" w14:textId="0FEC0D5D" w:rsidR="00F3645F" w:rsidRPr="00F3645F" w:rsidRDefault="00E82A7D" w:rsidP="005170B1">
            <w:pPr>
              <w:ind w:firstLine="0"/>
              <w:jc w:val="both"/>
              <w:rPr>
                <w:rFonts w:asciiTheme="majorBidi" w:hAnsiTheme="majorBidi" w:cstheme="majorBidi"/>
              </w:rPr>
            </w:pPr>
            <w:r>
              <w:rPr>
                <w:rFonts w:asciiTheme="majorBidi" w:hAnsiTheme="majorBidi" w:cstheme="majorBidi"/>
              </w:rPr>
              <w:t>Lebanon,</w:t>
            </w:r>
          </w:p>
        </w:tc>
      </w:tr>
      <w:tr w:rsidR="00F3645F" w14:paraId="6EC8A11F" w14:textId="77777777" w:rsidTr="001D29BA">
        <w:tc>
          <w:tcPr>
            <w:tcW w:w="360" w:type="dxa"/>
          </w:tcPr>
          <w:p w14:paraId="31E39B76" w14:textId="2A8E972F" w:rsidR="00F3645F" w:rsidRPr="00F3645F" w:rsidRDefault="001D29BA" w:rsidP="005170B1">
            <w:pPr>
              <w:ind w:firstLine="0"/>
              <w:jc w:val="both"/>
              <w:rPr>
                <w:rFonts w:asciiTheme="majorBidi" w:hAnsiTheme="majorBidi" w:cstheme="majorBidi"/>
              </w:rPr>
            </w:pPr>
            <w:r>
              <w:rPr>
                <w:rFonts w:asciiTheme="majorBidi" w:hAnsiTheme="majorBidi" w:cstheme="majorBidi"/>
              </w:rPr>
              <w:t>4</w:t>
            </w:r>
          </w:p>
        </w:tc>
        <w:tc>
          <w:tcPr>
            <w:tcW w:w="5737"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333"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1D29BA">
        <w:tc>
          <w:tcPr>
            <w:tcW w:w="360" w:type="dxa"/>
          </w:tcPr>
          <w:p w14:paraId="21DA13A1" w14:textId="3B4A9D99" w:rsidR="00F3645F" w:rsidRPr="00F3645F" w:rsidRDefault="001D29BA" w:rsidP="005170B1">
            <w:pPr>
              <w:ind w:firstLine="0"/>
              <w:jc w:val="both"/>
              <w:rPr>
                <w:rFonts w:asciiTheme="majorBidi" w:hAnsiTheme="majorBidi" w:cstheme="majorBidi"/>
              </w:rPr>
            </w:pPr>
            <w:r>
              <w:rPr>
                <w:rFonts w:asciiTheme="majorBidi" w:hAnsiTheme="majorBidi" w:cstheme="majorBidi"/>
              </w:rPr>
              <w:t>5</w:t>
            </w:r>
          </w:p>
        </w:tc>
        <w:tc>
          <w:tcPr>
            <w:tcW w:w="5737"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333" w:type="dxa"/>
          </w:tcPr>
          <w:p w14:paraId="34E170D4" w14:textId="201F4E4E" w:rsidR="00F3645F" w:rsidRPr="00F3645F" w:rsidRDefault="009F5794" w:rsidP="00BF14F8">
            <w:pPr>
              <w:ind w:firstLine="0"/>
              <w:jc w:val="both"/>
              <w:rPr>
                <w:rFonts w:asciiTheme="majorBidi" w:hAnsiTheme="majorBidi" w:cstheme="majorBidi"/>
              </w:rPr>
            </w:pPr>
            <w:r>
              <w:rPr>
                <w:rFonts w:asciiTheme="majorBidi" w:hAnsiTheme="majorBidi" w:cstheme="majorBidi"/>
              </w:rPr>
              <w:t>24</w:t>
            </w:r>
            <w:r w:rsidRPr="009F5794">
              <w:rPr>
                <w:rFonts w:asciiTheme="majorBidi" w:hAnsiTheme="majorBidi" w:cstheme="majorBidi"/>
                <w:vertAlign w:val="superscript"/>
              </w:rPr>
              <w:t>th</w:t>
            </w:r>
            <w:r>
              <w:rPr>
                <w:rFonts w:asciiTheme="majorBidi" w:hAnsiTheme="majorBidi" w:cstheme="majorBidi"/>
              </w:rPr>
              <w:t xml:space="preserve"> </w:t>
            </w:r>
            <w:r w:rsidR="00BB41DF">
              <w:rPr>
                <w:rFonts w:asciiTheme="majorBidi" w:hAnsiTheme="majorBidi" w:cstheme="majorBidi"/>
              </w:rPr>
              <w:t>January 2022</w:t>
            </w:r>
          </w:p>
        </w:tc>
      </w:tr>
      <w:tr w:rsidR="00F3645F" w14:paraId="28ECBB8D" w14:textId="77777777" w:rsidTr="001D29BA">
        <w:tc>
          <w:tcPr>
            <w:tcW w:w="360" w:type="dxa"/>
          </w:tcPr>
          <w:p w14:paraId="1C8E0FFF" w14:textId="388CC0E9" w:rsidR="00F3645F" w:rsidRPr="00F3645F" w:rsidRDefault="001D29BA" w:rsidP="005170B1">
            <w:pPr>
              <w:ind w:firstLine="0"/>
              <w:jc w:val="both"/>
              <w:rPr>
                <w:rFonts w:asciiTheme="majorBidi" w:hAnsiTheme="majorBidi" w:cstheme="majorBidi"/>
              </w:rPr>
            </w:pPr>
            <w:r>
              <w:rPr>
                <w:rFonts w:asciiTheme="majorBidi" w:hAnsiTheme="majorBidi" w:cstheme="majorBidi"/>
              </w:rPr>
              <w:t>6</w:t>
            </w:r>
          </w:p>
        </w:tc>
        <w:tc>
          <w:tcPr>
            <w:tcW w:w="5737"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333" w:type="dxa"/>
          </w:tcPr>
          <w:p w14:paraId="084DBA32" w14:textId="0B83E6A2" w:rsidR="00F3645F" w:rsidRPr="00F3645F" w:rsidRDefault="002D63E2" w:rsidP="005170B1">
            <w:pPr>
              <w:ind w:firstLine="0"/>
              <w:jc w:val="both"/>
              <w:rPr>
                <w:rFonts w:asciiTheme="majorBidi" w:hAnsiTheme="majorBidi" w:cstheme="majorBidi"/>
              </w:rPr>
            </w:pPr>
            <w:r>
              <w:rPr>
                <w:rFonts w:asciiTheme="majorBidi" w:hAnsiTheme="majorBidi" w:cstheme="majorBidi"/>
              </w:rPr>
              <w:t>31</w:t>
            </w:r>
            <w:r w:rsidRPr="002D63E2">
              <w:rPr>
                <w:rFonts w:asciiTheme="majorBidi" w:hAnsiTheme="majorBidi" w:cstheme="majorBidi"/>
                <w:vertAlign w:val="superscript"/>
              </w:rPr>
              <w:t>st</w:t>
            </w:r>
            <w:r>
              <w:rPr>
                <w:rFonts w:asciiTheme="majorBidi" w:hAnsiTheme="majorBidi" w:cstheme="majorBidi"/>
              </w:rPr>
              <w:t xml:space="preserve"> January</w:t>
            </w:r>
            <w:r w:rsidR="00BB41DF">
              <w:rPr>
                <w:rFonts w:asciiTheme="majorBidi" w:hAnsiTheme="majorBidi" w:cstheme="majorBidi"/>
              </w:rPr>
              <w:t xml:space="preserve"> 2022</w:t>
            </w:r>
          </w:p>
        </w:tc>
      </w:tr>
      <w:tr w:rsidR="00F3645F" w14:paraId="26FC27BD" w14:textId="77777777" w:rsidTr="001D29BA">
        <w:tc>
          <w:tcPr>
            <w:tcW w:w="360" w:type="dxa"/>
          </w:tcPr>
          <w:p w14:paraId="1CE3CA38" w14:textId="0AD18BAE" w:rsidR="00F3645F" w:rsidRPr="00F3645F" w:rsidRDefault="001D29BA" w:rsidP="005170B1">
            <w:pPr>
              <w:ind w:firstLine="0"/>
              <w:jc w:val="both"/>
              <w:rPr>
                <w:rFonts w:asciiTheme="majorBidi" w:hAnsiTheme="majorBidi" w:cstheme="majorBidi"/>
              </w:rPr>
            </w:pPr>
            <w:r>
              <w:rPr>
                <w:rFonts w:asciiTheme="majorBidi" w:hAnsiTheme="majorBidi" w:cstheme="majorBidi"/>
              </w:rPr>
              <w:lastRenderedPageBreak/>
              <w:t>7</w:t>
            </w:r>
          </w:p>
        </w:tc>
        <w:tc>
          <w:tcPr>
            <w:tcW w:w="5737"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333"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1D29BA">
        <w:tc>
          <w:tcPr>
            <w:tcW w:w="360" w:type="dxa"/>
          </w:tcPr>
          <w:p w14:paraId="328D49F0" w14:textId="23E84E4E" w:rsidR="00F3645F" w:rsidRPr="00F3645F" w:rsidRDefault="001D29BA" w:rsidP="005170B1">
            <w:pPr>
              <w:ind w:firstLine="0"/>
              <w:jc w:val="both"/>
              <w:rPr>
                <w:rFonts w:asciiTheme="majorBidi" w:hAnsiTheme="majorBidi" w:cstheme="majorBidi"/>
              </w:rPr>
            </w:pPr>
            <w:r>
              <w:rPr>
                <w:rFonts w:asciiTheme="majorBidi" w:hAnsiTheme="majorBidi" w:cstheme="majorBidi"/>
              </w:rPr>
              <w:t>8</w:t>
            </w:r>
          </w:p>
        </w:tc>
        <w:tc>
          <w:tcPr>
            <w:tcW w:w="5737"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333"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1D29BA">
        <w:tc>
          <w:tcPr>
            <w:tcW w:w="360" w:type="dxa"/>
          </w:tcPr>
          <w:p w14:paraId="4434F869" w14:textId="2210D3BD" w:rsidR="00F3645F" w:rsidRPr="00F3645F" w:rsidRDefault="001D29BA" w:rsidP="005170B1">
            <w:pPr>
              <w:ind w:firstLine="0"/>
              <w:jc w:val="both"/>
              <w:rPr>
                <w:rFonts w:asciiTheme="majorBidi" w:hAnsiTheme="majorBidi" w:cstheme="majorBidi"/>
              </w:rPr>
            </w:pPr>
            <w:r>
              <w:rPr>
                <w:rFonts w:asciiTheme="majorBidi" w:hAnsiTheme="majorBidi" w:cstheme="majorBidi"/>
              </w:rPr>
              <w:t>9</w:t>
            </w:r>
          </w:p>
        </w:tc>
        <w:tc>
          <w:tcPr>
            <w:tcW w:w="5737"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333"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1D29BA">
        <w:tc>
          <w:tcPr>
            <w:tcW w:w="360" w:type="dxa"/>
          </w:tcPr>
          <w:p w14:paraId="2C945285" w14:textId="2B801F5B" w:rsidR="00F3645F" w:rsidRPr="00F3645F" w:rsidRDefault="001D29BA" w:rsidP="005170B1">
            <w:pPr>
              <w:ind w:firstLine="0"/>
              <w:jc w:val="both"/>
              <w:rPr>
                <w:rFonts w:asciiTheme="majorBidi" w:hAnsiTheme="majorBidi" w:cstheme="majorBidi"/>
              </w:rPr>
            </w:pPr>
            <w:r>
              <w:rPr>
                <w:rFonts w:asciiTheme="majorBidi" w:hAnsiTheme="majorBidi" w:cstheme="majorBidi"/>
              </w:rPr>
              <w:t>10</w:t>
            </w:r>
          </w:p>
        </w:tc>
        <w:tc>
          <w:tcPr>
            <w:tcW w:w="5737"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333" w:type="dxa"/>
          </w:tcPr>
          <w:p w14:paraId="7F5CC039" w14:textId="6672EBEF" w:rsidR="00F3645F" w:rsidRPr="00F3645F" w:rsidRDefault="009F5794" w:rsidP="00BF14F8">
            <w:pPr>
              <w:ind w:firstLine="0"/>
              <w:jc w:val="both"/>
              <w:rPr>
                <w:rFonts w:asciiTheme="majorBidi" w:hAnsiTheme="majorBidi" w:cstheme="majorBidi"/>
              </w:rPr>
            </w:pPr>
            <w:r>
              <w:rPr>
                <w:rFonts w:asciiTheme="majorBidi" w:hAnsiTheme="majorBidi" w:cstheme="majorBidi"/>
              </w:rPr>
              <w:t>28</w:t>
            </w:r>
            <w:r w:rsidR="00BB41DF" w:rsidRPr="00BB41DF">
              <w:rPr>
                <w:rFonts w:asciiTheme="majorBidi" w:hAnsiTheme="majorBidi" w:cstheme="majorBidi"/>
                <w:vertAlign w:val="superscript"/>
              </w:rPr>
              <w:t>th</w:t>
            </w:r>
            <w:r w:rsidR="00BB41DF">
              <w:rPr>
                <w:rFonts w:asciiTheme="majorBidi" w:hAnsiTheme="majorBidi" w:cstheme="majorBidi"/>
              </w:rPr>
              <w:t xml:space="preserve"> January</w:t>
            </w:r>
            <w:r w:rsidR="00751040">
              <w:rPr>
                <w:rFonts w:asciiTheme="majorBidi" w:hAnsiTheme="majorBidi" w:cstheme="majorBidi"/>
              </w:rPr>
              <w:t xml:space="preserve"> </w:t>
            </w:r>
            <w:r w:rsidR="005F66A1">
              <w:rPr>
                <w:rFonts w:asciiTheme="majorBidi" w:hAnsiTheme="majorBidi" w:cstheme="majorBidi"/>
              </w:rPr>
              <w:t>2022</w:t>
            </w:r>
          </w:p>
        </w:tc>
      </w:tr>
      <w:tr w:rsidR="00F3645F" w14:paraId="685F70F1" w14:textId="77777777" w:rsidTr="001D29BA">
        <w:tc>
          <w:tcPr>
            <w:tcW w:w="360" w:type="dxa"/>
          </w:tcPr>
          <w:p w14:paraId="5B993AD7" w14:textId="4224A70E" w:rsidR="00F3645F" w:rsidRPr="00F3645F" w:rsidRDefault="001D29BA" w:rsidP="005170B1">
            <w:pPr>
              <w:ind w:firstLine="0"/>
              <w:jc w:val="both"/>
              <w:rPr>
                <w:rFonts w:asciiTheme="majorBidi" w:hAnsiTheme="majorBidi" w:cstheme="majorBidi"/>
              </w:rPr>
            </w:pPr>
            <w:r>
              <w:rPr>
                <w:rFonts w:asciiTheme="majorBidi" w:hAnsiTheme="majorBidi" w:cstheme="majorBidi"/>
              </w:rPr>
              <w:t>11</w:t>
            </w:r>
          </w:p>
        </w:tc>
        <w:tc>
          <w:tcPr>
            <w:tcW w:w="5737"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333" w:type="dxa"/>
          </w:tcPr>
          <w:p w14:paraId="00D43770" w14:textId="7C267811" w:rsidR="00F3645F" w:rsidRPr="00F3645F" w:rsidRDefault="00EE5B3A" w:rsidP="00D22DAF">
            <w:pPr>
              <w:ind w:firstLine="0"/>
              <w:jc w:val="both"/>
              <w:rPr>
                <w:rFonts w:asciiTheme="majorBidi" w:hAnsiTheme="majorBidi" w:cstheme="majorBidi"/>
              </w:rPr>
            </w:pPr>
            <w:hyperlink r:id="rId10"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1D29BA">
        <w:tc>
          <w:tcPr>
            <w:tcW w:w="360" w:type="dxa"/>
          </w:tcPr>
          <w:p w14:paraId="307CC2AB" w14:textId="3CDBF2F2" w:rsidR="00F3645F" w:rsidRPr="00F3645F" w:rsidRDefault="001D29BA" w:rsidP="005170B1">
            <w:pPr>
              <w:ind w:firstLine="0"/>
              <w:jc w:val="both"/>
              <w:rPr>
                <w:rFonts w:asciiTheme="majorBidi" w:hAnsiTheme="majorBidi" w:cstheme="majorBidi"/>
              </w:rPr>
            </w:pPr>
            <w:r>
              <w:rPr>
                <w:rFonts w:asciiTheme="majorBidi" w:hAnsiTheme="majorBidi" w:cstheme="majorBidi"/>
              </w:rPr>
              <w:t>12</w:t>
            </w:r>
          </w:p>
        </w:tc>
        <w:tc>
          <w:tcPr>
            <w:tcW w:w="5737"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333"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1D29BA">
        <w:tc>
          <w:tcPr>
            <w:tcW w:w="360" w:type="dxa"/>
          </w:tcPr>
          <w:p w14:paraId="41405CAD" w14:textId="7D349998" w:rsidR="00F3645F" w:rsidRDefault="001D29BA" w:rsidP="005170B1">
            <w:pPr>
              <w:ind w:firstLine="0"/>
              <w:jc w:val="both"/>
              <w:rPr>
                <w:rFonts w:asciiTheme="majorBidi" w:hAnsiTheme="majorBidi" w:cstheme="majorBidi"/>
              </w:rPr>
            </w:pPr>
            <w:r>
              <w:rPr>
                <w:rFonts w:asciiTheme="majorBidi" w:hAnsiTheme="majorBidi" w:cstheme="majorBidi"/>
              </w:rPr>
              <w:t>13</w:t>
            </w:r>
          </w:p>
        </w:tc>
        <w:tc>
          <w:tcPr>
            <w:tcW w:w="5737"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333"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1D29BA">
        <w:tc>
          <w:tcPr>
            <w:tcW w:w="360" w:type="dxa"/>
          </w:tcPr>
          <w:p w14:paraId="67E581F5" w14:textId="10A27017" w:rsidR="00F3645F" w:rsidRDefault="001D29BA" w:rsidP="005170B1">
            <w:pPr>
              <w:ind w:firstLine="0"/>
              <w:jc w:val="both"/>
              <w:rPr>
                <w:rFonts w:asciiTheme="majorBidi" w:hAnsiTheme="majorBidi" w:cstheme="majorBidi"/>
              </w:rPr>
            </w:pPr>
            <w:r>
              <w:rPr>
                <w:rFonts w:asciiTheme="majorBidi" w:hAnsiTheme="majorBidi" w:cstheme="majorBidi"/>
              </w:rPr>
              <w:t>14</w:t>
            </w:r>
          </w:p>
        </w:tc>
        <w:tc>
          <w:tcPr>
            <w:tcW w:w="5737"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333"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1D29BA">
        <w:tc>
          <w:tcPr>
            <w:tcW w:w="360" w:type="dxa"/>
          </w:tcPr>
          <w:p w14:paraId="4D3A5E76" w14:textId="604F4EBB" w:rsidR="00F3645F" w:rsidRDefault="001D29BA" w:rsidP="005170B1">
            <w:pPr>
              <w:ind w:firstLine="0"/>
              <w:jc w:val="both"/>
              <w:rPr>
                <w:rFonts w:asciiTheme="majorBidi" w:hAnsiTheme="majorBidi" w:cstheme="majorBidi"/>
              </w:rPr>
            </w:pPr>
            <w:r>
              <w:rPr>
                <w:rFonts w:asciiTheme="majorBidi" w:hAnsiTheme="majorBidi" w:cstheme="majorBidi"/>
              </w:rPr>
              <w:t>15</w:t>
            </w:r>
          </w:p>
        </w:tc>
        <w:tc>
          <w:tcPr>
            <w:tcW w:w="5737"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 xml:space="preserve">Date, </w:t>
            </w:r>
            <w:proofErr w:type="gramStart"/>
            <w:r w:rsidRPr="00E07417">
              <w:rPr>
                <w:rFonts w:asciiTheme="majorBidi" w:hAnsiTheme="majorBidi" w:cstheme="majorBidi"/>
              </w:rPr>
              <w:t>time</w:t>
            </w:r>
            <w:proofErr w:type="gramEnd"/>
            <w:r w:rsidRPr="00E07417">
              <w:rPr>
                <w:rFonts w:asciiTheme="majorBidi" w:hAnsiTheme="majorBidi" w:cstheme="majorBidi"/>
              </w:rPr>
              <w:t xml:space="preserve"> and venue for opening of Bid</w:t>
            </w:r>
          </w:p>
        </w:tc>
        <w:tc>
          <w:tcPr>
            <w:tcW w:w="5333"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1D29BA">
        <w:tc>
          <w:tcPr>
            <w:tcW w:w="360" w:type="dxa"/>
          </w:tcPr>
          <w:p w14:paraId="5C7F30BF" w14:textId="6BD4669A" w:rsidR="00F3645F" w:rsidRDefault="001D29BA" w:rsidP="005170B1">
            <w:pPr>
              <w:ind w:firstLine="0"/>
              <w:jc w:val="both"/>
              <w:rPr>
                <w:rFonts w:asciiTheme="majorBidi" w:hAnsiTheme="majorBidi" w:cstheme="majorBidi"/>
              </w:rPr>
            </w:pPr>
            <w:r>
              <w:rPr>
                <w:rFonts w:asciiTheme="majorBidi" w:hAnsiTheme="majorBidi" w:cstheme="majorBidi"/>
              </w:rPr>
              <w:t>16</w:t>
            </w:r>
          </w:p>
        </w:tc>
        <w:tc>
          <w:tcPr>
            <w:tcW w:w="5737"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333"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1D29BA">
        <w:tc>
          <w:tcPr>
            <w:tcW w:w="360" w:type="dxa"/>
          </w:tcPr>
          <w:p w14:paraId="4993CC18" w14:textId="6232A06A" w:rsidR="00975B13" w:rsidRDefault="001D29BA" w:rsidP="005170B1">
            <w:pPr>
              <w:ind w:firstLine="0"/>
              <w:jc w:val="both"/>
              <w:rPr>
                <w:rFonts w:asciiTheme="majorBidi" w:hAnsiTheme="majorBidi" w:cstheme="majorBidi"/>
              </w:rPr>
            </w:pPr>
            <w:r>
              <w:rPr>
                <w:rFonts w:asciiTheme="majorBidi" w:hAnsiTheme="majorBidi" w:cstheme="majorBidi"/>
              </w:rPr>
              <w:t>17</w:t>
            </w:r>
          </w:p>
        </w:tc>
        <w:tc>
          <w:tcPr>
            <w:tcW w:w="5737"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333"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4051B4AF" w14:textId="2AC56203" w:rsidR="006D26E8" w:rsidRDefault="00794AA5" w:rsidP="008E2A2B">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079A3F6E" w14:textId="77777777" w:rsidR="00024429" w:rsidRDefault="00024429" w:rsidP="00CB6368">
      <w:pPr>
        <w:spacing w:before="100" w:beforeAutospacing="1" w:after="100" w:afterAutospacing="1" w:line="240" w:lineRule="auto"/>
        <w:ind w:firstLine="0"/>
        <w:rPr>
          <w:rFonts w:asciiTheme="majorBidi" w:eastAsia="Times New Roman" w:hAnsiTheme="majorBidi" w:cstheme="majorBidi"/>
          <w:b/>
          <w:bCs/>
          <w:u w:val="single"/>
          <w:lang w:bidi="ar-SA"/>
        </w:rPr>
      </w:pPr>
    </w:p>
    <w:p w14:paraId="7238D48B" w14:textId="1F16E622" w:rsidR="007252E3" w:rsidRPr="009F5794" w:rsidRDefault="009F5794" w:rsidP="009F5794">
      <w:pPr>
        <w:ind w:firstLine="0"/>
        <w:rPr>
          <w:rFonts w:asciiTheme="majorBidi" w:hAnsiTheme="majorBidi" w:cstheme="majorBidi"/>
          <w:sz w:val="24"/>
          <w:szCs w:val="24"/>
        </w:rPr>
      </w:pPr>
      <w:r w:rsidRPr="009F5794">
        <w:rPr>
          <w:rFonts w:asciiTheme="majorBidi" w:hAnsiTheme="majorBidi" w:cstheme="majorBidi"/>
          <w:sz w:val="24"/>
          <w:szCs w:val="24"/>
        </w:rPr>
        <w:t xml:space="preserve">SHEILD association is seeking a company that </w:t>
      </w:r>
      <w:r w:rsidR="008039B5" w:rsidRPr="009F5794">
        <w:rPr>
          <w:rFonts w:asciiTheme="majorBidi" w:hAnsiTheme="majorBidi" w:cstheme="majorBidi"/>
          <w:sz w:val="24"/>
          <w:szCs w:val="24"/>
        </w:rPr>
        <w:t>can</w:t>
      </w:r>
      <w:r w:rsidRPr="009F5794">
        <w:rPr>
          <w:rFonts w:asciiTheme="majorBidi" w:hAnsiTheme="majorBidi" w:cstheme="majorBidi"/>
          <w:sz w:val="24"/>
          <w:szCs w:val="24"/>
        </w:rPr>
        <w:t xml:space="preserve"> provide “Security Guards” as follows:</w:t>
      </w:r>
    </w:p>
    <w:p w14:paraId="0659AC51" w14:textId="62BC3256" w:rsidR="009F5794" w:rsidRDefault="009F5794" w:rsidP="009F5794">
      <w:pPr>
        <w:ind w:firstLine="0"/>
        <w:rPr>
          <w:rFonts w:asciiTheme="majorBidi" w:hAnsiTheme="majorBidi" w:cstheme="majorBidi"/>
          <w:b/>
          <w:bCs/>
          <w:sz w:val="24"/>
          <w:szCs w:val="24"/>
          <w:u w:val="single"/>
        </w:rPr>
      </w:pPr>
      <w:r>
        <w:rPr>
          <w:rFonts w:asciiTheme="majorBidi" w:hAnsiTheme="majorBidi" w:cstheme="majorBidi"/>
          <w:b/>
          <w:bCs/>
          <w:sz w:val="24"/>
          <w:szCs w:val="24"/>
          <w:u w:val="single"/>
        </w:rPr>
        <w:t>Status of the Company:</w:t>
      </w:r>
    </w:p>
    <w:p w14:paraId="237918DF" w14:textId="38A5F003" w:rsidR="00170043" w:rsidRPr="00454591" w:rsidRDefault="009F5794" w:rsidP="00EE5B3A">
      <w:pPr>
        <w:pStyle w:val="NoSpacing"/>
        <w:numPr>
          <w:ilvl w:val="0"/>
          <w:numId w:val="20"/>
        </w:numPr>
        <w:rPr>
          <w:rFonts w:asciiTheme="majorBidi" w:hAnsiTheme="majorBidi" w:cstheme="majorBidi"/>
          <w:sz w:val="24"/>
          <w:szCs w:val="24"/>
        </w:rPr>
      </w:pPr>
      <w:r w:rsidRPr="00454591">
        <w:rPr>
          <w:rFonts w:asciiTheme="majorBidi" w:hAnsiTheme="majorBidi" w:cstheme="majorBidi"/>
          <w:sz w:val="24"/>
          <w:szCs w:val="24"/>
          <w:lang w:bidi="ar-LB"/>
        </w:rPr>
        <w:t xml:space="preserve">The company must be </w:t>
      </w:r>
      <w:r w:rsidR="00F80FC2" w:rsidRPr="00454591">
        <w:rPr>
          <w:rFonts w:asciiTheme="majorBidi" w:hAnsiTheme="majorBidi" w:cstheme="majorBidi"/>
          <w:sz w:val="24"/>
          <w:szCs w:val="24"/>
          <w:lang w:bidi="ar-LB"/>
        </w:rPr>
        <w:t>“</w:t>
      </w:r>
      <w:r w:rsidR="00F80FC2" w:rsidRPr="00454591">
        <w:rPr>
          <w:rFonts w:asciiTheme="majorBidi" w:hAnsiTheme="majorBidi" w:cstheme="majorBidi"/>
          <w:sz w:val="24"/>
          <w:szCs w:val="24"/>
        </w:rPr>
        <w:t>legally</w:t>
      </w:r>
      <w:r w:rsidR="00F80FC2" w:rsidRPr="00454591">
        <w:rPr>
          <w:rFonts w:asciiTheme="majorBidi" w:hAnsiTheme="majorBidi" w:cstheme="majorBidi"/>
          <w:sz w:val="24"/>
          <w:szCs w:val="24"/>
          <w:lang w:bidi="ar-LB"/>
        </w:rPr>
        <w:t>”</w:t>
      </w:r>
      <w:r w:rsidRPr="00454591">
        <w:rPr>
          <w:rFonts w:asciiTheme="majorBidi" w:hAnsiTheme="majorBidi" w:cstheme="majorBidi"/>
          <w:sz w:val="24"/>
          <w:szCs w:val="24"/>
          <w:lang w:bidi="ar-LB"/>
        </w:rPr>
        <w:t xml:space="preserve"> registered and must have </w:t>
      </w:r>
      <w:r w:rsidR="00F80FC2" w:rsidRPr="00454591">
        <w:rPr>
          <w:rFonts w:asciiTheme="majorBidi" w:hAnsiTheme="majorBidi" w:cstheme="majorBidi"/>
          <w:sz w:val="24"/>
          <w:szCs w:val="24"/>
          <w:lang w:bidi="ar-LB"/>
        </w:rPr>
        <w:t>a valid “license</w:t>
      </w:r>
      <w:r w:rsidR="00F80FC2" w:rsidRPr="00454591">
        <w:rPr>
          <w:rFonts w:asciiTheme="majorBidi" w:hAnsiTheme="majorBidi" w:cstheme="majorBidi"/>
          <w:sz w:val="24"/>
          <w:szCs w:val="24"/>
        </w:rPr>
        <w:t xml:space="preserve">” that </w:t>
      </w:r>
      <w:r w:rsidR="002D63E2">
        <w:rPr>
          <w:rFonts w:asciiTheme="majorBidi" w:hAnsiTheme="majorBidi" w:cstheme="majorBidi"/>
          <w:sz w:val="24"/>
          <w:szCs w:val="24"/>
        </w:rPr>
        <w:t xml:space="preserve">allows the company to </w:t>
      </w:r>
      <w:r w:rsidR="002D63E2" w:rsidRPr="00454591">
        <w:rPr>
          <w:rFonts w:asciiTheme="majorBidi" w:hAnsiTheme="majorBidi" w:cstheme="majorBidi"/>
          <w:sz w:val="24"/>
          <w:szCs w:val="24"/>
        </w:rPr>
        <w:t>provide</w:t>
      </w:r>
      <w:r w:rsidR="00F80FC2" w:rsidRPr="00454591">
        <w:rPr>
          <w:rFonts w:asciiTheme="majorBidi" w:hAnsiTheme="majorBidi" w:cstheme="majorBidi"/>
          <w:sz w:val="24"/>
          <w:szCs w:val="24"/>
        </w:rPr>
        <w:t xml:space="preserve"> this service</w:t>
      </w:r>
    </w:p>
    <w:p w14:paraId="4B675D6E" w14:textId="59BB5442" w:rsidR="00F80FC2" w:rsidRPr="00454591" w:rsidRDefault="00F80FC2" w:rsidP="00EE5B3A">
      <w:pPr>
        <w:pStyle w:val="NoSpacing"/>
        <w:numPr>
          <w:ilvl w:val="0"/>
          <w:numId w:val="20"/>
        </w:numPr>
        <w:rPr>
          <w:rFonts w:asciiTheme="majorBidi" w:hAnsiTheme="majorBidi" w:cstheme="majorBidi"/>
          <w:sz w:val="24"/>
          <w:szCs w:val="24"/>
        </w:rPr>
      </w:pPr>
      <w:r w:rsidRPr="00454591">
        <w:rPr>
          <w:rFonts w:asciiTheme="majorBidi" w:hAnsiTheme="majorBidi" w:cstheme="majorBidi"/>
          <w:sz w:val="24"/>
          <w:szCs w:val="24"/>
        </w:rPr>
        <w:t>The company must have at least five (5) years’ experience is this domain of services</w:t>
      </w:r>
    </w:p>
    <w:p w14:paraId="572A5B08" w14:textId="7257EC10" w:rsidR="00F80FC2" w:rsidRPr="00454591" w:rsidRDefault="00F80FC2" w:rsidP="00EE5B3A">
      <w:pPr>
        <w:pStyle w:val="NoSpacing"/>
        <w:numPr>
          <w:ilvl w:val="0"/>
          <w:numId w:val="20"/>
        </w:numPr>
        <w:rPr>
          <w:rFonts w:asciiTheme="majorBidi" w:hAnsiTheme="majorBidi" w:cstheme="majorBidi"/>
          <w:sz w:val="24"/>
          <w:szCs w:val="24"/>
        </w:rPr>
      </w:pPr>
      <w:r w:rsidRPr="00454591">
        <w:rPr>
          <w:rFonts w:asciiTheme="majorBidi" w:hAnsiTheme="majorBidi" w:cstheme="majorBidi"/>
          <w:sz w:val="24"/>
          <w:szCs w:val="24"/>
        </w:rPr>
        <w:t>The company must provide</w:t>
      </w:r>
      <w:r w:rsidR="002D63E2">
        <w:rPr>
          <w:rFonts w:asciiTheme="majorBidi" w:hAnsiTheme="majorBidi" w:cstheme="majorBidi"/>
          <w:sz w:val="24"/>
          <w:szCs w:val="24"/>
        </w:rPr>
        <w:t xml:space="preserve"> a full profile including previous contracts (collaborations) awarded to the company during the last three years</w:t>
      </w:r>
      <w:r w:rsidRPr="00454591">
        <w:rPr>
          <w:rFonts w:asciiTheme="majorBidi" w:hAnsiTheme="majorBidi" w:cstheme="majorBidi"/>
          <w:sz w:val="24"/>
          <w:szCs w:val="24"/>
        </w:rPr>
        <w:t xml:space="preserve"> </w:t>
      </w:r>
    </w:p>
    <w:p w14:paraId="43FC8DE7" w14:textId="68E17F0D" w:rsidR="00F80FC2" w:rsidRPr="00454591" w:rsidRDefault="00F80FC2" w:rsidP="00EE5B3A">
      <w:pPr>
        <w:pStyle w:val="NoSpacing"/>
        <w:numPr>
          <w:ilvl w:val="0"/>
          <w:numId w:val="20"/>
        </w:numPr>
        <w:rPr>
          <w:rFonts w:asciiTheme="majorBidi" w:hAnsiTheme="majorBidi" w:cstheme="majorBidi"/>
          <w:sz w:val="24"/>
          <w:szCs w:val="24"/>
        </w:rPr>
      </w:pPr>
      <w:r w:rsidRPr="00454591">
        <w:rPr>
          <w:rFonts w:asciiTheme="majorBidi" w:hAnsiTheme="majorBidi" w:cstheme="majorBidi"/>
          <w:sz w:val="24"/>
          <w:szCs w:val="24"/>
        </w:rPr>
        <w:t xml:space="preserve">The company must have a valid address (office, premises, location etc...) </w:t>
      </w:r>
    </w:p>
    <w:p w14:paraId="2DD40478" w14:textId="4DE9A407" w:rsidR="00F80FC2" w:rsidRPr="00454591" w:rsidRDefault="00F80FC2" w:rsidP="00EE5B3A">
      <w:pPr>
        <w:pStyle w:val="NoSpacing"/>
        <w:numPr>
          <w:ilvl w:val="0"/>
          <w:numId w:val="20"/>
        </w:numPr>
        <w:rPr>
          <w:rFonts w:asciiTheme="majorBidi" w:hAnsiTheme="majorBidi" w:cstheme="majorBidi"/>
          <w:sz w:val="24"/>
          <w:szCs w:val="24"/>
        </w:rPr>
      </w:pPr>
      <w:r w:rsidRPr="00454591">
        <w:rPr>
          <w:rFonts w:asciiTheme="majorBidi" w:hAnsiTheme="majorBidi" w:cstheme="majorBidi"/>
          <w:sz w:val="24"/>
          <w:szCs w:val="24"/>
        </w:rPr>
        <w:t xml:space="preserve">The company must </w:t>
      </w:r>
      <w:r w:rsidR="004F6041">
        <w:rPr>
          <w:rFonts w:asciiTheme="majorBidi" w:hAnsiTheme="majorBidi" w:cstheme="majorBidi"/>
          <w:sz w:val="24"/>
          <w:szCs w:val="24"/>
        </w:rPr>
        <w:t>not have any financial liability to the government and must pay annual Taxe(s). Proof of payment must be provided.</w:t>
      </w:r>
    </w:p>
    <w:p w14:paraId="3B54BD73" w14:textId="1343BE9B" w:rsidR="00F80FC2" w:rsidRDefault="00F80FC2" w:rsidP="00EE5B3A">
      <w:pPr>
        <w:pStyle w:val="NoSpacing"/>
        <w:numPr>
          <w:ilvl w:val="0"/>
          <w:numId w:val="20"/>
        </w:numPr>
        <w:rPr>
          <w:rFonts w:asciiTheme="majorBidi" w:hAnsiTheme="majorBidi" w:cstheme="majorBidi"/>
          <w:sz w:val="24"/>
          <w:szCs w:val="24"/>
        </w:rPr>
      </w:pPr>
      <w:r w:rsidRPr="00454591">
        <w:rPr>
          <w:rFonts w:asciiTheme="majorBidi" w:hAnsiTheme="majorBidi" w:cstheme="majorBidi"/>
          <w:sz w:val="24"/>
          <w:szCs w:val="24"/>
        </w:rPr>
        <w:t xml:space="preserve">The company must provide </w:t>
      </w:r>
      <w:r w:rsidR="004F6041">
        <w:rPr>
          <w:rFonts w:asciiTheme="majorBidi" w:hAnsiTheme="majorBidi" w:cstheme="majorBidi"/>
          <w:sz w:val="24"/>
          <w:szCs w:val="24"/>
        </w:rPr>
        <w:t>documents regarding the</w:t>
      </w:r>
      <w:r w:rsidRPr="00454591">
        <w:rPr>
          <w:rFonts w:asciiTheme="majorBidi" w:hAnsiTheme="majorBidi" w:cstheme="majorBidi"/>
          <w:sz w:val="24"/>
          <w:szCs w:val="24"/>
        </w:rPr>
        <w:t xml:space="preserve"> type of “insurance” it has for its staff (guards)</w:t>
      </w:r>
    </w:p>
    <w:p w14:paraId="28F40B77" w14:textId="46C9B7CB" w:rsidR="004F6041" w:rsidRDefault="004F6041" w:rsidP="00EE5B3A">
      <w:pPr>
        <w:pStyle w:val="NoSpacing"/>
        <w:numPr>
          <w:ilvl w:val="0"/>
          <w:numId w:val="20"/>
        </w:numPr>
        <w:rPr>
          <w:rFonts w:asciiTheme="majorBidi" w:hAnsiTheme="majorBidi" w:cstheme="majorBidi"/>
          <w:sz w:val="24"/>
          <w:szCs w:val="24"/>
        </w:rPr>
      </w:pPr>
      <w:r>
        <w:rPr>
          <w:rFonts w:asciiTheme="majorBidi" w:hAnsiTheme="majorBidi" w:cstheme="majorBidi"/>
          <w:sz w:val="24"/>
          <w:szCs w:val="24"/>
        </w:rPr>
        <w:t xml:space="preserve">The company itself and all personnel must not be </w:t>
      </w:r>
      <w:r w:rsidR="00316F31">
        <w:rPr>
          <w:rFonts w:asciiTheme="majorBidi" w:hAnsiTheme="majorBidi" w:cstheme="majorBidi"/>
          <w:sz w:val="24"/>
          <w:szCs w:val="24"/>
        </w:rPr>
        <w:t>under any legal problems.</w:t>
      </w:r>
    </w:p>
    <w:p w14:paraId="113384A2" w14:textId="77777777" w:rsidR="004F6041" w:rsidRPr="00454591" w:rsidRDefault="004F6041" w:rsidP="004F6041">
      <w:pPr>
        <w:pStyle w:val="NoSpacing"/>
        <w:ind w:left="720"/>
        <w:rPr>
          <w:rFonts w:asciiTheme="majorBidi" w:hAnsiTheme="majorBidi" w:cstheme="majorBidi"/>
          <w:sz w:val="24"/>
          <w:szCs w:val="24"/>
        </w:rPr>
      </w:pPr>
    </w:p>
    <w:p w14:paraId="191606AA" w14:textId="585786E9" w:rsidR="00F80FC2" w:rsidRDefault="00F80FC2" w:rsidP="004F6041">
      <w:pPr>
        <w:pStyle w:val="NoSpacing"/>
        <w:ind w:left="360"/>
        <w:rPr>
          <w:rFonts w:asciiTheme="majorBidi" w:hAnsiTheme="majorBidi" w:cstheme="majorBidi"/>
          <w:b/>
          <w:bCs/>
          <w:sz w:val="24"/>
          <w:szCs w:val="24"/>
          <w:u w:val="single"/>
        </w:rPr>
      </w:pPr>
      <w:r w:rsidRPr="004F6041">
        <w:rPr>
          <w:rFonts w:asciiTheme="majorBidi" w:hAnsiTheme="majorBidi" w:cstheme="majorBidi"/>
          <w:b/>
          <w:bCs/>
          <w:sz w:val="24"/>
          <w:szCs w:val="24"/>
          <w:u w:val="single"/>
        </w:rPr>
        <w:t>The Security Guards:</w:t>
      </w:r>
    </w:p>
    <w:p w14:paraId="30DF909B" w14:textId="77777777" w:rsidR="004F6041" w:rsidRPr="004F6041" w:rsidRDefault="004F6041" w:rsidP="004F6041">
      <w:pPr>
        <w:pStyle w:val="NoSpacing"/>
        <w:rPr>
          <w:rFonts w:asciiTheme="majorBidi" w:hAnsiTheme="majorBidi" w:cstheme="majorBidi"/>
          <w:b/>
          <w:bCs/>
          <w:sz w:val="24"/>
          <w:szCs w:val="24"/>
          <w:u w:val="single"/>
        </w:rPr>
      </w:pPr>
    </w:p>
    <w:p w14:paraId="7F7667B2" w14:textId="3E8078BE" w:rsidR="00F80FC2" w:rsidRPr="00454591" w:rsidRDefault="00F80FC2" w:rsidP="00EE5B3A">
      <w:pPr>
        <w:pStyle w:val="NoSpacing"/>
        <w:numPr>
          <w:ilvl w:val="0"/>
          <w:numId w:val="21"/>
        </w:numPr>
        <w:ind w:left="720"/>
        <w:rPr>
          <w:rFonts w:asciiTheme="majorBidi" w:hAnsiTheme="majorBidi" w:cstheme="majorBidi"/>
          <w:sz w:val="24"/>
          <w:szCs w:val="24"/>
        </w:rPr>
      </w:pPr>
      <w:r w:rsidRPr="00454591">
        <w:rPr>
          <w:rFonts w:asciiTheme="majorBidi" w:hAnsiTheme="majorBidi" w:cstheme="majorBidi"/>
          <w:sz w:val="24"/>
          <w:szCs w:val="24"/>
        </w:rPr>
        <w:t>The Guard</w:t>
      </w:r>
      <w:r w:rsidR="008039B5" w:rsidRPr="00454591">
        <w:rPr>
          <w:rFonts w:asciiTheme="majorBidi" w:hAnsiTheme="majorBidi" w:cstheme="majorBidi"/>
          <w:sz w:val="24"/>
          <w:szCs w:val="24"/>
        </w:rPr>
        <w:t>(s)</w:t>
      </w:r>
      <w:r w:rsidRPr="00454591">
        <w:rPr>
          <w:rFonts w:asciiTheme="majorBidi" w:hAnsiTheme="majorBidi" w:cstheme="majorBidi"/>
          <w:sz w:val="24"/>
          <w:szCs w:val="24"/>
        </w:rPr>
        <w:t xml:space="preserve"> are preferably to be of the “Male” gender</w:t>
      </w:r>
    </w:p>
    <w:p w14:paraId="7AB421B0" w14:textId="57558936" w:rsidR="00F80FC2" w:rsidRPr="00454591" w:rsidRDefault="00F80FC2" w:rsidP="00EE5B3A">
      <w:pPr>
        <w:pStyle w:val="NoSpacing"/>
        <w:numPr>
          <w:ilvl w:val="0"/>
          <w:numId w:val="21"/>
        </w:numPr>
        <w:ind w:left="720"/>
        <w:rPr>
          <w:rFonts w:asciiTheme="majorBidi" w:hAnsiTheme="majorBidi" w:cstheme="majorBidi"/>
          <w:sz w:val="24"/>
          <w:szCs w:val="24"/>
        </w:rPr>
      </w:pPr>
      <w:r w:rsidRPr="00454591">
        <w:rPr>
          <w:rFonts w:asciiTheme="majorBidi" w:hAnsiTheme="majorBidi" w:cstheme="majorBidi"/>
          <w:sz w:val="24"/>
          <w:szCs w:val="24"/>
        </w:rPr>
        <w:t>The age(s) are preferred to be ranged between 25 – 45 years of age</w:t>
      </w:r>
    </w:p>
    <w:p w14:paraId="077DAF58" w14:textId="3DA6C6A9" w:rsidR="00F80FC2" w:rsidRPr="00454591" w:rsidRDefault="00F80FC2" w:rsidP="00EE5B3A">
      <w:pPr>
        <w:pStyle w:val="NoSpacing"/>
        <w:numPr>
          <w:ilvl w:val="0"/>
          <w:numId w:val="21"/>
        </w:numPr>
        <w:ind w:left="720"/>
        <w:rPr>
          <w:rFonts w:asciiTheme="majorBidi" w:hAnsiTheme="majorBidi" w:cstheme="majorBidi"/>
          <w:sz w:val="24"/>
          <w:szCs w:val="24"/>
        </w:rPr>
      </w:pPr>
      <w:r w:rsidRPr="00454591">
        <w:rPr>
          <w:rFonts w:asciiTheme="majorBidi" w:hAnsiTheme="majorBidi" w:cstheme="majorBidi"/>
          <w:sz w:val="24"/>
          <w:szCs w:val="24"/>
        </w:rPr>
        <w:t>The nationality must be of “Lebanese”</w:t>
      </w:r>
    </w:p>
    <w:p w14:paraId="31C1816E" w14:textId="6A57AF88" w:rsidR="008039B5" w:rsidRDefault="00F80FC2" w:rsidP="00EE5B3A">
      <w:pPr>
        <w:pStyle w:val="NoSpacing"/>
        <w:numPr>
          <w:ilvl w:val="0"/>
          <w:numId w:val="21"/>
        </w:numPr>
        <w:ind w:left="720"/>
        <w:rPr>
          <w:rFonts w:asciiTheme="majorBidi" w:hAnsiTheme="majorBidi" w:cstheme="majorBidi"/>
          <w:sz w:val="24"/>
          <w:szCs w:val="24"/>
        </w:rPr>
      </w:pPr>
      <w:r w:rsidRPr="00454591">
        <w:rPr>
          <w:rFonts w:asciiTheme="majorBidi" w:hAnsiTheme="majorBidi" w:cstheme="majorBidi"/>
          <w:sz w:val="24"/>
          <w:szCs w:val="24"/>
        </w:rPr>
        <w:t>SHEILD association request</w:t>
      </w:r>
      <w:r w:rsidR="008039B5" w:rsidRPr="00454591">
        <w:rPr>
          <w:rFonts w:asciiTheme="majorBidi" w:hAnsiTheme="majorBidi" w:cstheme="majorBidi"/>
          <w:sz w:val="24"/>
          <w:szCs w:val="24"/>
        </w:rPr>
        <w:t>s</w:t>
      </w:r>
      <w:r w:rsidRPr="00454591">
        <w:rPr>
          <w:rFonts w:asciiTheme="majorBidi" w:hAnsiTheme="majorBidi" w:cstheme="majorBidi"/>
          <w:sz w:val="24"/>
          <w:szCs w:val="24"/>
        </w:rPr>
        <w:t xml:space="preserve"> thirty (30) guards for this </w:t>
      </w:r>
      <w:proofErr w:type="gramStart"/>
      <w:r w:rsidRPr="00454591">
        <w:rPr>
          <w:rFonts w:asciiTheme="majorBidi" w:hAnsiTheme="majorBidi" w:cstheme="majorBidi"/>
          <w:sz w:val="24"/>
          <w:szCs w:val="24"/>
        </w:rPr>
        <w:t>particular service</w:t>
      </w:r>
      <w:proofErr w:type="gramEnd"/>
      <w:r w:rsidRPr="00454591">
        <w:rPr>
          <w:rFonts w:asciiTheme="majorBidi" w:hAnsiTheme="majorBidi" w:cstheme="majorBidi"/>
          <w:sz w:val="24"/>
          <w:szCs w:val="24"/>
        </w:rPr>
        <w:t xml:space="preserve"> request</w:t>
      </w:r>
    </w:p>
    <w:p w14:paraId="40F5E158" w14:textId="77777777" w:rsidR="0009128B" w:rsidRPr="00454591" w:rsidRDefault="0009128B" w:rsidP="0009128B">
      <w:pPr>
        <w:pStyle w:val="NoSpacing"/>
        <w:ind w:left="720"/>
        <w:rPr>
          <w:rFonts w:asciiTheme="majorBidi" w:hAnsiTheme="majorBidi" w:cstheme="majorBidi"/>
          <w:sz w:val="24"/>
          <w:szCs w:val="24"/>
        </w:rPr>
      </w:pPr>
    </w:p>
    <w:p w14:paraId="5C867B91" w14:textId="2BAFF8A9" w:rsidR="008039B5" w:rsidRPr="008039B5" w:rsidRDefault="008039B5" w:rsidP="008039B5">
      <w:pPr>
        <w:ind w:firstLine="0"/>
        <w:rPr>
          <w:rFonts w:asciiTheme="majorBidi" w:hAnsiTheme="majorBidi" w:cstheme="majorBidi"/>
          <w:b/>
          <w:bCs/>
          <w:sz w:val="24"/>
          <w:szCs w:val="24"/>
          <w:u w:val="single"/>
        </w:rPr>
      </w:pPr>
      <w:r w:rsidRPr="008039B5">
        <w:rPr>
          <w:rFonts w:asciiTheme="majorBidi" w:hAnsiTheme="majorBidi" w:cstheme="majorBidi"/>
          <w:b/>
          <w:bCs/>
          <w:sz w:val="24"/>
          <w:szCs w:val="24"/>
          <w:u w:val="single"/>
        </w:rPr>
        <w:t>Job Description for the Security Guards:</w:t>
      </w:r>
    </w:p>
    <w:p w14:paraId="46E9421C" w14:textId="7ABED285" w:rsidR="008039B5" w:rsidRDefault="008039B5" w:rsidP="00EE5B3A">
      <w:pPr>
        <w:pStyle w:val="NoSpacing"/>
        <w:numPr>
          <w:ilvl w:val="0"/>
          <w:numId w:val="19"/>
        </w:numPr>
        <w:rPr>
          <w:rFonts w:asciiTheme="majorBidi" w:hAnsiTheme="majorBidi" w:cstheme="majorBidi"/>
          <w:sz w:val="24"/>
          <w:szCs w:val="24"/>
        </w:rPr>
      </w:pPr>
      <w:r w:rsidRPr="00454591">
        <w:rPr>
          <w:rFonts w:asciiTheme="majorBidi" w:hAnsiTheme="majorBidi" w:cstheme="majorBidi"/>
          <w:sz w:val="24"/>
          <w:szCs w:val="24"/>
        </w:rPr>
        <w:t xml:space="preserve">The security guards shall be requested to </w:t>
      </w:r>
      <w:r w:rsidR="0009128B" w:rsidRPr="00454591">
        <w:rPr>
          <w:rFonts w:asciiTheme="majorBidi" w:hAnsiTheme="majorBidi" w:cstheme="majorBidi"/>
          <w:sz w:val="24"/>
          <w:szCs w:val="24"/>
        </w:rPr>
        <w:t>provide “</w:t>
      </w:r>
      <w:r w:rsidR="007D4A9E" w:rsidRPr="00454591">
        <w:rPr>
          <w:rFonts w:asciiTheme="majorBidi" w:hAnsiTheme="majorBidi" w:cstheme="majorBidi"/>
          <w:sz w:val="24"/>
          <w:szCs w:val="24"/>
        </w:rPr>
        <w:t xml:space="preserve">Crowd Control” </w:t>
      </w:r>
      <w:r w:rsidRPr="00454591">
        <w:rPr>
          <w:rFonts w:asciiTheme="majorBidi" w:hAnsiTheme="majorBidi" w:cstheme="majorBidi"/>
          <w:sz w:val="24"/>
          <w:szCs w:val="24"/>
        </w:rPr>
        <w:t xml:space="preserve">with SHEILD associations “ATM Monitors” nineteen (19) ATM’s belonging to Banque </w:t>
      </w:r>
      <w:proofErr w:type="spellStart"/>
      <w:r w:rsidRPr="00454591">
        <w:rPr>
          <w:rFonts w:asciiTheme="majorBidi" w:hAnsiTheme="majorBidi" w:cstheme="majorBidi"/>
          <w:sz w:val="24"/>
          <w:szCs w:val="24"/>
        </w:rPr>
        <w:t>Libano</w:t>
      </w:r>
      <w:proofErr w:type="spellEnd"/>
      <w:r w:rsidRPr="00454591">
        <w:rPr>
          <w:rFonts w:asciiTheme="majorBidi" w:hAnsiTheme="majorBidi" w:cstheme="majorBidi"/>
          <w:sz w:val="24"/>
          <w:szCs w:val="24"/>
        </w:rPr>
        <w:t xml:space="preserve">-Française S.A.L. “BLF” that are distributed around Beirut, Mount </w:t>
      </w:r>
      <w:r w:rsidR="00DE78D8" w:rsidRPr="00454591">
        <w:rPr>
          <w:rFonts w:asciiTheme="majorBidi" w:hAnsiTheme="majorBidi" w:cstheme="majorBidi"/>
          <w:sz w:val="24"/>
          <w:szCs w:val="24"/>
        </w:rPr>
        <w:t>Lebanon,</w:t>
      </w:r>
      <w:r w:rsidRPr="00454591">
        <w:rPr>
          <w:rFonts w:asciiTheme="majorBidi" w:hAnsiTheme="majorBidi" w:cstheme="majorBidi"/>
          <w:sz w:val="24"/>
          <w:szCs w:val="24"/>
        </w:rPr>
        <w:t xml:space="preserve"> and South Lebanon.</w:t>
      </w:r>
    </w:p>
    <w:p w14:paraId="1909425E" w14:textId="2DDB09ED" w:rsidR="004F6041" w:rsidRDefault="004F6041" w:rsidP="004F6041">
      <w:pPr>
        <w:pStyle w:val="NoSpacing"/>
        <w:ind w:left="720"/>
        <w:rPr>
          <w:rFonts w:asciiTheme="majorBidi" w:hAnsiTheme="majorBidi" w:cstheme="majorBidi"/>
          <w:sz w:val="24"/>
          <w:szCs w:val="24"/>
        </w:rPr>
      </w:pPr>
    </w:p>
    <w:p w14:paraId="4718947A" w14:textId="1504DBD2" w:rsidR="007B212E" w:rsidRDefault="007B212E" w:rsidP="004F6041">
      <w:pPr>
        <w:pStyle w:val="NoSpacing"/>
        <w:ind w:left="720"/>
        <w:rPr>
          <w:rFonts w:asciiTheme="majorBidi" w:hAnsiTheme="majorBidi" w:cstheme="majorBidi"/>
          <w:sz w:val="24"/>
          <w:szCs w:val="24"/>
        </w:rPr>
      </w:pPr>
    </w:p>
    <w:p w14:paraId="7671D669" w14:textId="083B7328" w:rsidR="007B212E" w:rsidRDefault="007B212E" w:rsidP="004F6041">
      <w:pPr>
        <w:pStyle w:val="NoSpacing"/>
        <w:ind w:left="720"/>
        <w:rPr>
          <w:rFonts w:asciiTheme="majorBidi" w:hAnsiTheme="majorBidi" w:cstheme="majorBidi"/>
          <w:sz w:val="24"/>
          <w:szCs w:val="24"/>
        </w:rPr>
      </w:pPr>
    </w:p>
    <w:p w14:paraId="6BBD867E" w14:textId="60DD7C1E" w:rsidR="007B212E" w:rsidRDefault="007B212E" w:rsidP="004F6041">
      <w:pPr>
        <w:pStyle w:val="NoSpacing"/>
        <w:ind w:left="720"/>
        <w:rPr>
          <w:rFonts w:asciiTheme="majorBidi" w:hAnsiTheme="majorBidi" w:cstheme="majorBidi"/>
          <w:sz w:val="24"/>
          <w:szCs w:val="24"/>
        </w:rPr>
      </w:pPr>
    </w:p>
    <w:p w14:paraId="2BEF7DEA" w14:textId="1DBE4CE2" w:rsidR="007B212E" w:rsidRDefault="007B212E" w:rsidP="004F6041">
      <w:pPr>
        <w:pStyle w:val="NoSpacing"/>
        <w:ind w:left="720"/>
        <w:rPr>
          <w:rFonts w:asciiTheme="majorBidi" w:hAnsiTheme="majorBidi" w:cstheme="majorBidi"/>
          <w:sz w:val="24"/>
          <w:szCs w:val="24"/>
        </w:rPr>
      </w:pPr>
    </w:p>
    <w:p w14:paraId="28982988" w14:textId="707E1F6B" w:rsidR="007B212E" w:rsidRDefault="007B212E" w:rsidP="004F6041">
      <w:pPr>
        <w:pStyle w:val="NoSpacing"/>
        <w:ind w:left="720"/>
        <w:rPr>
          <w:rFonts w:asciiTheme="majorBidi" w:hAnsiTheme="majorBidi" w:cstheme="majorBidi"/>
          <w:sz w:val="24"/>
          <w:szCs w:val="24"/>
        </w:rPr>
      </w:pPr>
    </w:p>
    <w:p w14:paraId="318843FB" w14:textId="53A4D49E" w:rsidR="007B212E" w:rsidRDefault="007B212E" w:rsidP="004F6041">
      <w:pPr>
        <w:pStyle w:val="NoSpacing"/>
        <w:ind w:left="720"/>
        <w:rPr>
          <w:rFonts w:asciiTheme="majorBidi" w:hAnsiTheme="majorBidi" w:cstheme="majorBidi"/>
          <w:sz w:val="24"/>
          <w:szCs w:val="24"/>
        </w:rPr>
      </w:pPr>
    </w:p>
    <w:p w14:paraId="757D8278" w14:textId="6B0323F6" w:rsidR="007B212E" w:rsidRDefault="007B212E" w:rsidP="004F6041">
      <w:pPr>
        <w:pStyle w:val="NoSpacing"/>
        <w:ind w:left="720"/>
        <w:rPr>
          <w:rFonts w:asciiTheme="majorBidi" w:hAnsiTheme="majorBidi" w:cstheme="majorBidi"/>
          <w:sz w:val="24"/>
          <w:szCs w:val="24"/>
        </w:rPr>
      </w:pPr>
    </w:p>
    <w:p w14:paraId="728783A2" w14:textId="53D1D403" w:rsidR="007B212E" w:rsidRDefault="007B212E" w:rsidP="004F6041">
      <w:pPr>
        <w:pStyle w:val="NoSpacing"/>
        <w:ind w:left="720"/>
        <w:rPr>
          <w:rFonts w:asciiTheme="majorBidi" w:hAnsiTheme="majorBidi" w:cstheme="majorBidi"/>
          <w:sz w:val="24"/>
          <w:szCs w:val="24"/>
        </w:rPr>
      </w:pPr>
    </w:p>
    <w:p w14:paraId="33BF622A" w14:textId="5025AE63" w:rsidR="007B212E" w:rsidRDefault="007B212E" w:rsidP="004F6041">
      <w:pPr>
        <w:pStyle w:val="NoSpacing"/>
        <w:ind w:left="720"/>
        <w:rPr>
          <w:rFonts w:asciiTheme="majorBidi" w:hAnsiTheme="majorBidi" w:cstheme="majorBidi"/>
          <w:sz w:val="24"/>
          <w:szCs w:val="24"/>
        </w:rPr>
      </w:pPr>
    </w:p>
    <w:p w14:paraId="509FF098" w14:textId="22DDCEE3" w:rsidR="007B212E" w:rsidRDefault="007B212E" w:rsidP="004F6041">
      <w:pPr>
        <w:pStyle w:val="NoSpacing"/>
        <w:ind w:left="720"/>
        <w:rPr>
          <w:rFonts w:asciiTheme="majorBidi" w:hAnsiTheme="majorBidi" w:cstheme="majorBidi"/>
          <w:sz w:val="24"/>
          <w:szCs w:val="24"/>
        </w:rPr>
      </w:pPr>
    </w:p>
    <w:p w14:paraId="3256A1DF" w14:textId="77777777" w:rsidR="007B212E" w:rsidRDefault="007B212E" w:rsidP="004F6041">
      <w:pPr>
        <w:pStyle w:val="NoSpacing"/>
        <w:ind w:left="720"/>
        <w:rPr>
          <w:rFonts w:asciiTheme="majorBidi" w:hAnsiTheme="majorBidi" w:cstheme="majorBidi"/>
          <w:sz w:val="24"/>
          <w:szCs w:val="24"/>
        </w:rPr>
      </w:pPr>
    </w:p>
    <w:p w14:paraId="574949BB" w14:textId="3DD9EFC1" w:rsidR="004F6041" w:rsidRDefault="004F6041" w:rsidP="004F6041">
      <w:pPr>
        <w:pStyle w:val="NoSpacing"/>
        <w:rPr>
          <w:rFonts w:asciiTheme="majorBidi" w:hAnsiTheme="majorBidi" w:cstheme="majorBidi"/>
          <w:b/>
          <w:bCs/>
          <w:sz w:val="24"/>
          <w:szCs w:val="24"/>
          <w:u w:val="single"/>
        </w:rPr>
      </w:pPr>
      <w:r w:rsidRPr="00DE78D8">
        <w:rPr>
          <w:rFonts w:asciiTheme="majorBidi" w:hAnsiTheme="majorBidi" w:cstheme="majorBidi"/>
          <w:b/>
          <w:bCs/>
          <w:sz w:val="24"/>
          <w:szCs w:val="24"/>
          <w:u w:val="single"/>
        </w:rPr>
        <w:t xml:space="preserve">The </w:t>
      </w:r>
      <w:r w:rsidR="007B212E" w:rsidRPr="00DE78D8">
        <w:rPr>
          <w:rFonts w:asciiTheme="majorBidi" w:hAnsiTheme="majorBidi" w:cstheme="majorBidi"/>
          <w:b/>
          <w:bCs/>
          <w:sz w:val="24"/>
          <w:szCs w:val="24"/>
          <w:u w:val="single"/>
        </w:rPr>
        <w:t>ATMs</w:t>
      </w:r>
      <w:r w:rsidRPr="00DE78D8">
        <w:rPr>
          <w:rFonts w:asciiTheme="majorBidi" w:hAnsiTheme="majorBidi" w:cstheme="majorBidi"/>
          <w:b/>
          <w:bCs/>
          <w:sz w:val="24"/>
          <w:szCs w:val="24"/>
          <w:u w:val="single"/>
        </w:rPr>
        <w:t xml:space="preserve"> are distributed as follows:</w:t>
      </w:r>
    </w:p>
    <w:p w14:paraId="6CCF9DF8" w14:textId="77777777" w:rsidR="007B212E" w:rsidRPr="00DE78D8" w:rsidRDefault="007B212E" w:rsidP="004F6041">
      <w:pPr>
        <w:pStyle w:val="NoSpacing"/>
        <w:rPr>
          <w:rFonts w:asciiTheme="majorBidi" w:hAnsiTheme="majorBidi" w:cstheme="majorBidi"/>
          <w:b/>
          <w:bCs/>
          <w:sz w:val="24"/>
          <w:szCs w:val="24"/>
          <w:u w:val="single"/>
        </w:rPr>
      </w:pPr>
    </w:p>
    <w:p w14:paraId="45DB33FF" w14:textId="73EC31A5" w:rsidR="00DE78D8" w:rsidRPr="007B212E" w:rsidRDefault="00DE78D8" w:rsidP="004F6041">
      <w:pPr>
        <w:pStyle w:val="NoSpacing"/>
        <w:rPr>
          <w:rFonts w:asciiTheme="majorBidi" w:hAnsiTheme="majorBidi" w:cstheme="majorBidi"/>
          <w:i/>
          <w:iCs/>
          <w:sz w:val="24"/>
          <w:szCs w:val="24"/>
        </w:rPr>
      </w:pPr>
      <w:r w:rsidRPr="007B212E">
        <w:rPr>
          <w:rFonts w:asciiTheme="majorBidi" w:hAnsiTheme="majorBidi" w:cstheme="majorBidi"/>
          <w:i/>
          <w:iCs/>
          <w:sz w:val="24"/>
          <w:szCs w:val="24"/>
        </w:rPr>
        <w:t>Beirut and Mount Lebanon</w:t>
      </w:r>
      <w:r w:rsidR="007B212E">
        <w:rPr>
          <w:rFonts w:asciiTheme="majorBidi" w:hAnsiTheme="majorBidi" w:cstheme="majorBidi"/>
          <w:i/>
          <w:iCs/>
          <w:sz w:val="24"/>
          <w:szCs w:val="24"/>
        </w:rPr>
        <w:t>:</w:t>
      </w:r>
    </w:p>
    <w:p w14:paraId="022FADBD" w14:textId="0913AA4C" w:rsidR="00DE78D8" w:rsidRPr="007B212E" w:rsidRDefault="00DE78D8" w:rsidP="00EE5B3A">
      <w:pPr>
        <w:pStyle w:val="NoSpacing"/>
        <w:numPr>
          <w:ilvl w:val="0"/>
          <w:numId w:val="23"/>
        </w:numPr>
        <w:rPr>
          <w:rFonts w:asciiTheme="majorBidi" w:hAnsiTheme="majorBidi" w:cstheme="majorBidi"/>
          <w:sz w:val="24"/>
          <w:szCs w:val="24"/>
        </w:rPr>
      </w:pPr>
      <w:r w:rsidRPr="007B212E">
        <w:rPr>
          <w:rFonts w:asciiTheme="majorBidi" w:hAnsiTheme="majorBidi" w:cstheme="majorBidi"/>
          <w:sz w:val="24"/>
          <w:szCs w:val="24"/>
        </w:rPr>
        <w:t>Bir Hassan</w:t>
      </w:r>
    </w:p>
    <w:p w14:paraId="5278E825" w14:textId="71E79E90" w:rsidR="00DE78D8" w:rsidRPr="007B212E" w:rsidRDefault="00DE78D8" w:rsidP="00EE5B3A">
      <w:pPr>
        <w:pStyle w:val="NoSpacing"/>
        <w:numPr>
          <w:ilvl w:val="0"/>
          <w:numId w:val="23"/>
        </w:numPr>
        <w:rPr>
          <w:rFonts w:asciiTheme="majorBidi" w:hAnsiTheme="majorBidi" w:cstheme="majorBidi"/>
          <w:sz w:val="24"/>
          <w:szCs w:val="24"/>
        </w:rPr>
      </w:pPr>
      <w:r w:rsidRPr="007B212E">
        <w:rPr>
          <w:rFonts w:asciiTheme="majorBidi" w:hAnsiTheme="majorBidi" w:cstheme="majorBidi"/>
          <w:sz w:val="24"/>
          <w:szCs w:val="24"/>
        </w:rPr>
        <w:t>Dora</w:t>
      </w:r>
    </w:p>
    <w:p w14:paraId="5DBAFA70" w14:textId="6A45E35F" w:rsidR="00DE78D8" w:rsidRPr="007B212E" w:rsidRDefault="00DE78D8" w:rsidP="00EE5B3A">
      <w:pPr>
        <w:pStyle w:val="NoSpacing"/>
        <w:numPr>
          <w:ilvl w:val="0"/>
          <w:numId w:val="23"/>
        </w:numPr>
        <w:rPr>
          <w:rFonts w:asciiTheme="majorBidi" w:hAnsiTheme="majorBidi" w:cstheme="majorBidi"/>
          <w:sz w:val="24"/>
          <w:szCs w:val="24"/>
        </w:rPr>
      </w:pPr>
      <w:proofErr w:type="spellStart"/>
      <w:r w:rsidRPr="007B212E">
        <w:rPr>
          <w:rFonts w:asciiTheme="majorBidi" w:hAnsiTheme="majorBidi" w:cstheme="majorBidi"/>
          <w:color w:val="000000"/>
          <w:sz w:val="24"/>
          <w:szCs w:val="24"/>
        </w:rPr>
        <w:t>Mreijeh</w:t>
      </w:r>
      <w:proofErr w:type="spellEnd"/>
    </w:p>
    <w:p w14:paraId="1630A122" w14:textId="7680C0D2" w:rsidR="00DE78D8" w:rsidRPr="007B212E" w:rsidRDefault="007B212E" w:rsidP="00EE5B3A">
      <w:pPr>
        <w:pStyle w:val="NoSpacing"/>
        <w:numPr>
          <w:ilvl w:val="0"/>
          <w:numId w:val="23"/>
        </w:numPr>
        <w:rPr>
          <w:rFonts w:asciiTheme="majorBidi" w:hAnsiTheme="majorBidi" w:cstheme="majorBidi"/>
          <w:sz w:val="24"/>
          <w:szCs w:val="24"/>
        </w:rPr>
      </w:pPr>
      <w:proofErr w:type="spellStart"/>
      <w:r w:rsidRPr="007B212E">
        <w:rPr>
          <w:rFonts w:asciiTheme="majorBidi" w:hAnsiTheme="majorBidi" w:cstheme="majorBidi"/>
          <w:color w:val="000000"/>
          <w:sz w:val="24"/>
          <w:szCs w:val="24"/>
        </w:rPr>
        <w:t>Dikweneh</w:t>
      </w:r>
      <w:proofErr w:type="spellEnd"/>
    </w:p>
    <w:p w14:paraId="447226A9" w14:textId="47384FDB" w:rsidR="007B212E" w:rsidRPr="007B212E" w:rsidRDefault="007B212E" w:rsidP="00EE5B3A">
      <w:pPr>
        <w:pStyle w:val="NoSpacing"/>
        <w:numPr>
          <w:ilvl w:val="0"/>
          <w:numId w:val="23"/>
        </w:numPr>
        <w:rPr>
          <w:rFonts w:asciiTheme="majorBidi" w:hAnsiTheme="majorBidi" w:cstheme="majorBidi"/>
          <w:sz w:val="24"/>
          <w:szCs w:val="24"/>
        </w:rPr>
      </w:pPr>
      <w:proofErr w:type="spellStart"/>
      <w:r w:rsidRPr="007B212E">
        <w:rPr>
          <w:rFonts w:asciiTheme="majorBidi" w:hAnsiTheme="majorBidi" w:cstheme="majorBidi"/>
          <w:color w:val="000000"/>
          <w:sz w:val="24"/>
          <w:szCs w:val="24"/>
        </w:rPr>
        <w:t>Khaldeh</w:t>
      </w:r>
      <w:proofErr w:type="spellEnd"/>
    </w:p>
    <w:p w14:paraId="565C6A29" w14:textId="387D8AE0" w:rsidR="007B212E" w:rsidRPr="007B212E" w:rsidRDefault="007B212E" w:rsidP="00EE5B3A">
      <w:pPr>
        <w:pStyle w:val="NoSpacing"/>
        <w:numPr>
          <w:ilvl w:val="0"/>
          <w:numId w:val="23"/>
        </w:numPr>
        <w:rPr>
          <w:rFonts w:asciiTheme="majorBidi" w:hAnsiTheme="majorBidi" w:cstheme="majorBidi"/>
          <w:sz w:val="24"/>
          <w:szCs w:val="24"/>
        </w:rPr>
      </w:pPr>
      <w:proofErr w:type="spellStart"/>
      <w:r w:rsidRPr="007B212E">
        <w:rPr>
          <w:rFonts w:asciiTheme="majorBidi" w:hAnsiTheme="majorBidi" w:cstheme="majorBidi"/>
          <w:color w:val="000000"/>
          <w:sz w:val="24"/>
          <w:szCs w:val="24"/>
        </w:rPr>
        <w:t>Hazmieh</w:t>
      </w:r>
      <w:proofErr w:type="spellEnd"/>
    </w:p>
    <w:p w14:paraId="43457311" w14:textId="0F001E23" w:rsidR="007B212E" w:rsidRPr="007B212E" w:rsidRDefault="007B212E" w:rsidP="00EE5B3A">
      <w:pPr>
        <w:pStyle w:val="NoSpacing"/>
        <w:numPr>
          <w:ilvl w:val="0"/>
          <w:numId w:val="23"/>
        </w:numPr>
        <w:rPr>
          <w:rFonts w:asciiTheme="majorBidi" w:hAnsiTheme="majorBidi" w:cstheme="majorBidi"/>
          <w:sz w:val="24"/>
          <w:szCs w:val="24"/>
        </w:rPr>
      </w:pPr>
      <w:r w:rsidRPr="007B212E">
        <w:rPr>
          <w:rFonts w:asciiTheme="majorBidi" w:hAnsiTheme="majorBidi" w:cstheme="majorBidi"/>
          <w:color w:val="000000"/>
          <w:sz w:val="24"/>
          <w:szCs w:val="24"/>
        </w:rPr>
        <w:t>Mar Elias</w:t>
      </w:r>
    </w:p>
    <w:p w14:paraId="1290E29C" w14:textId="4B9FB464" w:rsidR="007B212E" w:rsidRPr="007B212E" w:rsidRDefault="007B212E" w:rsidP="00EE5B3A">
      <w:pPr>
        <w:pStyle w:val="NoSpacing"/>
        <w:numPr>
          <w:ilvl w:val="0"/>
          <w:numId w:val="23"/>
        </w:numPr>
        <w:rPr>
          <w:rFonts w:asciiTheme="majorBidi" w:hAnsiTheme="majorBidi" w:cstheme="majorBidi"/>
          <w:sz w:val="24"/>
          <w:szCs w:val="24"/>
        </w:rPr>
      </w:pPr>
      <w:proofErr w:type="spellStart"/>
      <w:r w:rsidRPr="007B212E">
        <w:rPr>
          <w:rFonts w:asciiTheme="majorBidi" w:hAnsiTheme="majorBidi" w:cstheme="majorBidi"/>
          <w:color w:val="000000"/>
          <w:sz w:val="24"/>
          <w:szCs w:val="24"/>
        </w:rPr>
        <w:t>Jbeil</w:t>
      </w:r>
      <w:proofErr w:type="spellEnd"/>
    </w:p>
    <w:p w14:paraId="48D83CF0" w14:textId="0EACE43B" w:rsidR="007B212E" w:rsidRPr="007B212E" w:rsidRDefault="007B212E" w:rsidP="00EE5B3A">
      <w:pPr>
        <w:pStyle w:val="NoSpacing"/>
        <w:numPr>
          <w:ilvl w:val="0"/>
          <w:numId w:val="23"/>
        </w:numPr>
        <w:rPr>
          <w:rFonts w:asciiTheme="majorBidi" w:hAnsiTheme="majorBidi" w:cstheme="majorBidi"/>
          <w:sz w:val="24"/>
          <w:szCs w:val="24"/>
        </w:rPr>
      </w:pPr>
      <w:r w:rsidRPr="007B212E">
        <w:rPr>
          <w:rFonts w:asciiTheme="majorBidi" w:hAnsiTheme="majorBidi" w:cstheme="majorBidi"/>
          <w:color w:val="000000"/>
          <w:sz w:val="24"/>
          <w:szCs w:val="24"/>
        </w:rPr>
        <w:t>Sami El Solh</w:t>
      </w:r>
    </w:p>
    <w:p w14:paraId="19BC76D0" w14:textId="1F5A6678" w:rsidR="007B212E" w:rsidRPr="007B212E" w:rsidRDefault="007B212E" w:rsidP="00EE5B3A">
      <w:pPr>
        <w:pStyle w:val="NoSpacing"/>
        <w:numPr>
          <w:ilvl w:val="0"/>
          <w:numId w:val="23"/>
        </w:numPr>
        <w:rPr>
          <w:rFonts w:asciiTheme="majorBidi" w:hAnsiTheme="majorBidi" w:cstheme="majorBidi"/>
          <w:sz w:val="24"/>
          <w:szCs w:val="24"/>
        </w:rPr>
      </w:pPr>
      <w:proofErr w:type="spellStart"/>
      <w:r w:rsidRPr="007B212E">
        <w:rPr>
          <w:rFonts w:asciiTheme="majorBidi" w:hAnsiTheme="majorBidi" w:cstheme="majorBidi"/>
          <w:color w:val="000000"/>
          <w:sz w:val="24"/>
          <w:szCs w:val="24"/>
        </w:rPr>
        <w:t>Reifoun</w:t>
      </w:r>
      <w:proofErr w:type="spellEnd"/>
    </w:p>
    <w:p w14:paraId="5723A4B9" w14:textId="2F8E8BF4" w:rsidR="004F6041" w:rsidRDefault="007B212E" w:rsidP="00EE5B3A">
      <w:pPr>
        <w:pStyle w:val="NoSpacing"/>
        <w:numPr>
          <w:ilvl w:val="0"/>
          <w:numId w:val="23"/>
        </w:numPr>
        <w:rPr>
          <w:rFonts w:asciiTheme="majorBidi" w:hAnsiTheme="majorBidi" w:cstheme="majorBidi"/>
          <w:sz w:val="24"/>
          <w:szCs w:val="24"/>
        </w:rPr>
      </w:pPr>
      <w:proofErr w:type="spellStart"/>
      <w:r w:rsidRPr="007B212E">
        <w:rPr>
          <w:rFonts w:asciiTheme="majorBidi" w:hAnsiTheme="majorBidi" w:cstheme="majorBidi"/>
          <w:color w:val="000000"/>
          <w:sz w:val="24"/>
          <w:szCs w:val="24"/>
        </w:rPr>
        <w:t>Jdeidi</w:t>
      </w:r>
      <w:proofErr w:type="spellEnd"/>
    </w:p>
    <w:p w14:paraId="433EF8E2" w14:textId="77777777" w:rsidR="007B212E" w:rsidRDefault="007B212E" w:rsidP="007B212E">
      <w:pPr>
        <w:pStyle w:val="NoSpacing"/>
        <w:rPr>
          <w:rFonts w:asciiTheme="majorBidi" w:hAnsiTheme="majorBidi" w:cstheme="majorBidi"/>
          <w:sz w:val="24"/>
          <w:szCs w:val="24"/>
        </w:rPr>
      </w:pPr>
    </w:p>
    <w:p w14:paraId="6F929182" w14:textId="67A3757F" w:rsidR="007B212E" w:rsidRDefault="007B212E" w:rsidP="007B212E">
      <w:pPr>
        <w:pStyle w:val="NoSpacing"/>
        <w:ind w:left="360"/>
        <w:rPr>
          <w:rFonts w:asciiTheme="majorBidi" w:hAnsiTheme="majorBidi" w:cstheme="majorBidi"/>
          <w:i/>
          <w:iCs/>
          <w:sz w:val="24"/>
          <w:szCs w:val="24"/>
        </w:rPr>
      </w:pPr>
      <w:r w:rsidRPr="007B212E">
        <w:rPr>
          <w:rFonts w:asciiTheme="majorBidi" w:hAnsiTheme="majorBidi" w:cstheme="majorBidi"/>
          <w:i/>
          <w:iCs/>
          <w:sz w:val="24"/>
          <w:szCs w:val="24"/>
        </w:rPr>
        <w:t>South Lebanon:</w:t>
      </w:r>
    </w:p>
    <w:p w14:paraId="04DF8586" w14:textId="35DCFB7C" w:rsidR="007B212E" w:rsidRPr="007B212E" w:rsidRDefault="007B212E" w:rsidP="00EE5B3A">
      <w:pPr>
        <w:pStyle w:val="NoSpacing"/>
        <w:numPr>
          <w:ilvl w:val="0"/>
          <w:numId w:val="22"/>
        </w:numPr>
        <w:tabs>
          <w:tab w:val="left" w:pos="720"/>
        </w:tabs>
        <w:rPr>
          <w:rFonts w:asciiTheme="majorBidi" w:hAnsiTheme="majorBidi" w:cstheme="majorBidi"/>
          <w:sz w:val="24"/>
          <w:szCs w:val="24"/>
        </w:rPr>
      </w:pPr>
      <w:r w:rsidRPr="007B212E">
        <w:rPr>
          <w:rFonts w:asciiTheme="majorBidi" w:hAnsiTheme="majorBidi" w:cstheme="majorBidi"/>
          <w:sz w:val="24"/>
          <w:szCs w:val="24"/>
        </w:rPr>
        <w:t>Saida</w:t>
      </w:r>
    </w:p>
    <w:p w14:paraId="79A8A467" w14:textId="4C8739E2" w:rsidR="007B212E" w:rsidRPr="007B212E" w:rsidRDefault="007B212E" w:rsidP="00EE5B3A">
      <w:pPr>
        <w:pStyle w:val="NoSpacing"/>
        <w:numPr>
          <w:ilvl w:val="0"/>
          <w:numId w:val="22"/>
        </w:numPr>
        <w:rPr>
          <w:rFonts w:asciiTheme="majorBidi" w:hAnsiTheme="majorBidi" w:cstheme="majorBidi"/>
          <w:sz w:val="24"/>
          <w:szCs w:val="24"/>
        </w:rPr>
      </w:pPr>
      <w:r w:rsidRPr="007B212E">
        <w:rPr>
          <w:rFonts w:asciiTheme="majorBidi" w:hAnsiTheme="majorBidi" w:cstheme="majorBidi"/>
          <w:sz w:val="24"/>
          <w:szCs w:val="24"/>
        </w:rPr>
        <w:t>Saida BVD</w:t>
      </w:r>
    </w:p>
    <w:p w14:paraId="7AC46CF0" w14:textId="1F079E8B" w:rsidR="007B212E" w:rsidRPr="007B212E" w:rsidRDefault="007B212E" w:rsidP="00EE5B3A">
      <w:pPr>
        <w:pStyle w:val="NoSpacing"/>
        <w:numPr>
          <w:ilvl w:val="0"/>
          <w:numId w:val="22"/>
        </w:numPr>
        <w:rPr>
          <w:rFonts w:asciiTheme="majorBidi" w:hAnsiTheme="majorBidi" w:cstheme="majorBidi"/>
          <w:sz w:val="24"/>
          <w:szCs w:val="24"/>
        </w:rPr>
      </w:pPr>
      <w:r w:rsidRPr="007B212E">
        <w:rPr>
          <w:rFonts w:asciiTheme="majorBidi" w:hAnsiTheme="majorBidi" w:cstheme="majorBidi"/>
          <w:sz w:val="24"/>
          <w:szCs w:val="24"/>
        </w:rPr>
        <w:t xml:space="preserve">Saida </w:t>
      </w:r>
      <w:proofErr w:type="spellStart"/>
      <w:r w:rsidRPr="007B212E">
        <w:rPr>
          <w:rFonts w:asciiTheme="majorBidi" w:hAnsiTheme="majorBidi" w:cstheme="majorBidi"/>
          <w:sz w:val="24"/>
          <w:szCs w:val="24"/>
        </w:rPr>
        <w:t>Munc</w:t>
      </w:r>
      <w:proofErr w:type="spellEnd"/>
    </w:p>
    <w:p w14:paraId="0259EDFA" w14:textId="0EF2245A" w:rsidR="007B212E" w:rsidRPr="007B212E" w:rsidRDefault="007B212E" w:rsidP="00EE5B3A">
      <w:pPr>
        <w:pStyle w:val="NoSpacing"/>
        <w:numPr>
          <w:ilvl w:val="0"/>
          <w:numId w:val="22"/>
        </w:numPr>
        <w:rPr>
          <w:rFonts w:asciiTheme="majorBidi" w:hAnsiTheme="majorBidi" w:cstheme="majorBidi"/>
          <w:sz w:val="24"/>
          <w:szCs w:val="24"/>
        </w:rPr>
      </w:pPr>
      <w:r w:rsidRPr="007B212E">
        <w:rPr>
          <w:rFonts w:asciiTheme="majorBidi" w:hAnsiTheme="majorBidi" w:cstheme="majorBidi"/>
          <w:sz w:val="24"/>
          <w:szCs w:val="24"/>
        </w:rPr>
        <w:t>Sour Housh</w:t>
      </w:r>
    </w:p>
    <w:p w14:paraId="7A695A6C" w14:textId="02B85129" w:rsidR="007B212E" w:rsidRPr="007B212E" w:rsidRDefault="007B212E" w:rsidP="00EE5B3A">
      <w:pPr>
        <w:pStyle w:val="NoSpacing"/>
        <w:numPr>
          <w:ilvl w:val="0"/>
          <w:numId w:val="22"/>
        </w:numPr>
        <w:rPr>
          <w:rFonts w:asciiTheme="majorBidi" w:hAnsiTheme="majorBidi" w:cstheme="majorBidi"/>
          <w:sz w:val="24"/>
          <w:szCs w:val="24"/>
        </w:rPr>
      </w:pPr>
      <w:r w:rsidRPr="007B212E">
        <w:rPr>
          <w:rFonts w:asciiTheme="majorBidi" w:hAnsiTheme="majorBidi" w:cstheme="majorBidi"/>
          <w:sz w:val="24"/>
          <w:szCs w:val="24"/>
        </w:rPr>
        <w:t>Sour</w:t>
      </w:r>
    </w:p>
    <w:p w14:paraId="740E35C8" w14:textId="7471A7BB" w:rsidR="007B212E" w:rsidRPr="007B212E" w:rsidRDefault="007B212E" w:rsidP="00EE5B3A">
      <w:pPr>
        <w:pStyle w:val="NoSpacing"/>
        <w:numPr>
          <w:ilvl w:val="0"/>
          <w:numId w:val="22"/>
        </w:numPr>
        <w:rPr>
          <w:rFonts w:asciiTheme="majorBidi" w:hAnsiTheme="majorBidi" w:cstheme="majorBidi"/>
          <w:sz w:val="24"/>
          <w:szCs w:val="24"/>
        </w:rPr>
      </w:pPr>
      <w:proofErr w:type="spellStart"/>
      <w:r w:rsidRPr="007B212E">
        <w:rPr>
          <w:rFonts w:asciiTheme="majorBidi" w:hAnsiTheme="majorBidi" w:cstheme="majorBidi"/>
          <w:sz w:val="24"/>
          <w:szCs w:val="24"/>
        </w:rPr>
        <w:t>Lebaa</w:t>
      </w:r>
      <w:proofErr w:type="spellEnd"/>
      <w:r w:rsidRPr="007B212E">
        <w:rPr>
          <w:rFonts w:asciiTheme="majorBidi" w:hAnsiTheme="majorBidi" w:cstheme="majorBidi"/>
          <w:sz w:val="24"/>
          <w:szCs w:val="24"/>
        </w:rPr>
        <w:t xml:space="preserve"> / Jezzine</w:t>
      </w:r>
    </w:p>
    <w:p w14:paraId="473CA97E" w14:textId="58DE4AFA" w:rsidR="007B212E" w:rsidRPr="007B212E" w:rsidRDefault="007B212E" w:rsidP="00EE5B3A">
      <w:pPr>
        <w:pStyle w:val="NoSpacing"/>
        <w:numPr>
          <w:ilvl w:val="0"/>
          <w:numId w:val="22"/>
        </w:numPr>
        <w:rPr>
          <w:rFonts w:asciiTheme="majorBidi" w:hAnsiTheme="majorBidi" w:cstheme="majorBidi"/>
          <w:sz w:val="24"/>
          <w:szCs w:val="24"/>
        </w:rPr>
      </w:pPr>
      <w:r w:rsidRPr="007B212E">
        <w:rPr>
          <w:rFonts w:asciiTheme="majorBidi" w:hAnsiTheme="majorBidi" w:cstheme="majorBidi"/>
          <w:sz w:val="24"/>
          <w:szCs w:val="24"/>
        </w:rPr>
        <w:t>Marjayoun</w:t>
      </w:r>
    </w:p>
    <w:p w14:paraId="649E84C2" w14:textId="77777777" w:rsidR="007B212E" w:rsidRPr="007B212E" w:rsidRDefault="007B212E" w:rsidP="007B212E">
      <w:pPr>
        <w:pStyle w:val="NoSpacing"/>
        <w:rPr>
          <w:rFonts w:asciiTheme="majorBidi" w:hAnsiTheme="majorBidi" w:cstheme="majorBidi"/>
          <w:i/>
          <w:iCs/>
          <w:sz w:val="24"/>
          <w:szCs w:val="24"/>
        </w:rPr>
      </w:pPr>
    </w:p>
    <w:p w14:paraId="07537EEC" w14:textId="2C3B2555" w:rsidR="00F80FC2" w:rsidRPr="00454591" w:rsidRDefault="008039B5" w:rsidP="00EE5B3A">
      <w:pPr>
        <w:pStyle w:val="NoSpacing"/>
        <w:numPr>
          <w:ilvl w:val="0"/>
          <w:numId w:val="19"/>
        </w:numPr>
        <w:rPr>
          <w:rFonts w:asciiTheme="majorBidi" w:hAnsiTheme="majorBidi" w:cstheme="majorBidi"/>
          <w:sz w:val="24"/>
          <w:szCs w:val="24"/>
        </w:rPr>
      </w:pPr>
      <w:r w:rsidRPr="00454591">
        <w:rPr>
          <w:rFonts w:asciiTheme="majorBidi" w:hAnsiTheme="majorBidi" w:cstheme="majorBidi"/>
          <w:sz w:val="24"/>
          <w:szCs w:val="24"/>
        </w:rPr>
        <w:t>The number of working days shall be 27 workdays / one month</w:t>
      </w:r>
    </w:p>
    <w:p w14:paraId="0852006C" w14:textId="42AE609D" w:rsidR="008039B5" w:rsidRPr="00454591" w:rsidRDefault="008039B5" w:rsidP="00EE5B3A">
      <w:pPr>
        <w:pStyle w:val="NoSpacing"/>
        <w:numPr>
          <w:ilvl w:val="0"/>
          <w:numId w:val="19"/>
        </w:numPr>
        <w:rPr>
          <w:rFonts w:asciiTheme="majorBidi" w:hAnsiTheme="majorBidi" w:cstheme="majorBidi"/>
          <w:sz w:val="24"/>
          <w:szCs w:val="24"/>
        </w:rPr>
      </w:pPr>
      <w:r w:rsidRPr="00454591">
        <w:rPr>
          <w:rFonts w:asciiTheme="majorBidi" w:hAnsiTheme="majorBidi" w:cstheme="majorBidi"/>
          <w:sz w:val="24"/>
          <w:szCs w:val="24"/>
        </w:rPr>
        <w:t>The working hours per day shall be from 8:00 a.m. to 6:00 p.m.</w:t>
      </w:r>
    </w:p>
    <w:p w14:paraId="36BD2E98" w14:textId="51432180" w:rsidR="008039B5" w:rsidRPr="00454591" w:rsidRDefault="008039B5" w:rsidP="00EE5B3A">
      <w:pPr>
        <w:pStyle w:val="NoSpacing"/>
        <w:numPr>
          <w:ilvl w:val="0"/>
          <w:numId w:val="19"/>
        </w:numPr>
        <w:rPr>
          <w:rFonts w:asciiTheme="majorBidi" w:hAnsiTheme="majorBidi" w:cstheme="majorBidi"/>
          <w:sz w:val="24"/>
          <w:szCs w:val="24"/>
        </w:rPr>
      </w:pPr>
      <w:r w:rsidRPr="00454591">
        <w:rPr>
          <w:rFonts w:asciiTheme="majorBidi" w:hAnsiTheme="majorBidi" w:cstheme="majorBidi"/>
          <w:sz w:val="24"/>
          <w:szCs w:val="24"/>
        </w:rPr>
        <w:t>The Security guards are to have clean “Medical Records”</w:t>
      </w:r>
    </w:p>
    <w:p w14:paraId="17690E8F" w14:textId="20667336" w:rsidR="008039B5" w:rsidRPr="00454591" w:rsidRDefault="008039B5" w:rsidP="00EE5B3A">
      <w:pPr>
        <w:pStyle w:val="NoSpacing"/>
        <w:numPr>
          <w:ilvl w:val="0"/>
          <w:numId w:val="19"/>
        </w:numPr>
        <w:rPr>
          <w:rFonts w:asciiTheme="majorBidi" w:hAnsiTheme="majorBidi" w:cstheme="majorBidi"/>
          <w:sz w:val="24"/>
          <w:szCs w:val="24"/>
        </w:rPr>
      </w:pPr>
      <w:r w:rsidRPr="00454591">
        <w:rPr>
          <w:rFonts w:asciiTheme="majorBidi" w:hAnsiTheme="majorBidi" w:cstheme="majorBidi"/>
          <w:sz w:val="24"/>
          <w:szCs w:val="24"/>
        </w:rPr>
        <w:t xml:space="preserve">They must all be vaccinated with the two doses of the COVID 19 Vaccine </w:t>
      </w:r>
    </w:p>
    <w:p w14:paraId="297E003F" w14:textId="3886A0CF" w:rsidR="007D4A9E" w:rsidRPr="00454591" w:rsidRDefault="008039B5" w:rsidP="00EE5B3A">
      <w:pPr>
        <w:pStyle w:val="NoSpacing"/>
        <w:numPr>
          <w:ilvl w:val="0"/>
          <w:numId w:val="19"/>
        </w:numPr>
        <w:rPr>
          <w:rFonts w:asciiTheme="majorBidi" w:hAnsiTheme="majorBidi" w:cstheme="majorBidi"/>
          <w:sz w:val="24"/>
          <w:szCs w:val="24"/>
        </w:rPr>
      </w:pPr>
      <w:r w:rsidRPr="00454591">
        <w:rPr>
          <w:rFonts w:asciiTheme="majorBidi" w:hAnsiTheme="majorBidi" w:cstheme="majorBidi"/>
          <w:sz w:val="24"/>
          <w:szCs w:val="24"/>
        </w:rPr>
        <w:t>They must have a clean “Criminal Record”</w:t>
      </w:r>
    </w:p>
    <w:p w14:paraId="7027A591" w14:textId="3298F0FC" w:rsidR="00316F31" w:rsidRDefault="007D4A9E" w:rsidP="00EE5B3A">
      <w:pPr>
        <w:pStyle w:val="NoSpacing"/>
        <w:numPr>
          <w:ilvl w:val="0"/>
          <w:numId w:val="19"/>
        </w:numPr>
        <w:rPr>
          <w:rFonts w:asciiTheme="majorBidi" w:hAnsiTheme="majorBidi" w:cstheme="majorBidi"/>
          <w:sz w:val="24"/>
          <w:szCs w:val="24"/>
        </w:rPr>
      </w:pPr>
      <w:r w:rsidRPr="00454591">
        <w:rPr>
          <w:rFonts w:asciiTheme="majorBidi" w:hAnsiTheme="majorBidi" w:cstheme="majorBidi"/>
          <w:sz w:val="24"/>
          <w:szCs w:val="24"/>
        </w:rPr>
        <w:t>Each guard must at least have a middle school diploma / Brevet Diploma</w:t>
      </w:r>
    </w:p>
    <w:p w14:paraId="3061BE2D" w14:textId="77777777" w:rsidR="003D508D" w:rsidRPr="003D508D" w:rsidRDefault="003D508D" w:rsidP="003D508D">
      <w:pPr>
        <w:pStyle w:val="NoSpacing"/>
        <w:ind w:left="720"/>
        <w:rPr>
          <w:rFonts w:asciiTheme="majorBidi" w:hAnsiTheme="majorBidi" w:cstheme="majorBidi"/>
          <w:sz w:val="24"/>
          <w:szCs w:val="24"/>
        </w:rPr>
      </w:pPr>
    </w:p>
    <w:p w14:paraId="0018FE5E" w14:textId="439CC468" w:rsidR="007D4A9E" w:rsidRDefault="007D4A9E" w:rsidP="007D4A9E">
      <w:pPr>
        <w:ind w:firstLine="0"/>
        <w:rPr>
          <w:rFonts w:asciiTheme="majorBidi" w:hAnsiTheme="majorBidi" w:cstheme="majorBidi"/>
          <w:b/>
          <w:bCs/>
          <w:sz w:val="24"/>
          <w:szCs w:val="24"/>
          <w:u w:val="single"/>
        </w:rPr>
      </w:pPr>
      <w:r w:rsidRPr="007D4A9E">
        <w:rPr>
          <w:rFonts w:asciiTheme="majorBidi" w:hAnsiTheme="majorBidi" w:cstheme="majorBidi"/>
          <w:b/>
          <w:bCs/>
          <w:sz w:val="24"/>
          <w:szCs w:val="24"/>
          <w:u w:val="single"/>
        </w:rPr>
        <w:t>Uniform of Guards:</w:t>
      </w:r>
    </w:p>
    <w:p w14:paraId="59969D8A" w14:textId="33D2BB92" w:rsidR="007D4A9E" w:rsidRDefault="007D4A9E" w:rsidP="00EE5B3A">
      <w:pPr>
        <w:pStyle w:val="NoSpacing"/>
        <w:numPr>
          <w:ilvl w:val="0"/>
          <w:numId w:val="18"/>
        </w:numPr>
        <w:rPr>
          <w:rFonts w:asciiTheme="majorBidi" w:hAnsiTheme="majorBidi" w:cstheme="majorBidi"/>
          <w:sz w:val="24"/>
          <w:szCs w:val="24"/>
        </w:rPr>
      </w:pPr>
      <w:r w:rsidRPr="00454591">
        <w:rPr>
          <w:rFonts w:asciiTheme="majorBidi" w:hAnsiTheme="majorBidi" w:cstheme="majorBidi"/>
          <w:sz w:val="24"/>
          <w:szCs w:val="24"/>
        </w:rPr>
        <w:t>The guards must be wearing a unified wardrobe that shows the security company’s logo / name.</w:t>
      </w:r>
    </w:p>
    <w:p w14:paraId="36729845" w14:textId="77777777" w:rsidR="0009128B" w:rsidRPr="00454591" w:rsidRDefault="0009128B" w:rsidP="0009128B">
      <w:pPr>
        <w:pStyle w:val="NoSpacing"/>
        <w:ind w:left="720"/>
        <w:rPr>
          <w:rFonts w:asciiTheme="majorBidi" w:hAnsiTheme="majorBidi" w:cstheme="majorBidi"/>
          <w:sz w:val="24"/>
          <w:szCs w:val="24"/>
        </w:rPr>
      </w:pPr>
    </w:p>
    <w:p w14:paraId="201E8B42" w14:textId="1D596450" w:rsidR="007D4A9E" w:rsidRPr="007D4A9E" w:rsidRDefault="007D4A9E" w:rsidP="007D4A9E">
      <w:pPr>
        <w:ind w:firstLine="0"/>
        <w:rPr>
          <w:rFonts w:asciiTheme="majorBidi" w:hAnsiTheme="majorBidi" w:cstheme="majorBidi"/>
          <w:b/>
          <w:bCs/>
          <w:sz w:val="24"/>
          <w:szCs w:val="24"/>
          <w:u w:val="single"/>
          <w:rtl/>
          <w:lang w:bidi="ar-LB"/>
        </w:rPr>
      </w:pPr>
      <w:r w:rsidRPr="007D4A9E">
        <w:rPr>
          <w:rFonts w:asciiTheme="majorBidi" w:hAnsiTheme="majorBidi" w:cstheme="majorBidi"/>
          <w:b/>
          <w:bCs/>
          <w:sz w:val="24"/>
          <w:szCs w:val="24"/>
          <w:u w:val="single"/>
        </w:rPr>
        <w:t>Conditions by SHEILD Association to Security Company:</w:t>
      </w:r>
    </w:p>
    <w:p w14:paraId="02092F1C" w14:textId="05BE5793" w:rsidR="008039B5" w:rsidRPr="00454591" w:rsidRDefault="007D4A9E" w:rsidP="00EE5B3A">
      <w:pPr>
        <w:pStyle w:val="NoSpacing"/>
        <w:numPr>
          <w:ilvl w:val="0"/>
          <w:numId w:val="17"/>
        </w:numPr>
        <w:rPr>
          <w:rFonts w:asciiTheme="majorBidi" w:hAnsiTheme="majorBidi" w:cstheme="majorBidi"/>
          <w:sz w:val="24"/>
          <w:szCs w:val="24"/>
        </w:rPr>
      </w:pPr>
      <w:r w:rsidRPr="00454591">
        <w:rPr>
          <w:rFonts w:asciiTheme="majorBidi" w:hAnsiTheme="majorBidi" w:cstheme="majorBidi"/>
          <w:sz w:val="24"/>
          <w:szCs w:val="24"/>
        </w:rPr>
        <w:t>SHEILD shall conduct trainings to the thirty (30) security guards regarding the job description provided</w:t>
      </w:r>
    </w:p>
    <w:p w14:paraId="72325281" w14:textId="3C079912" w:rsidR="007D4A9E" w:rsidRPr="00454591" w:rsidRDefault="007D4A9E" w:rsidP="00EE5B3A">
      <w:pPr>
        <w:pStyle w:val="NoSpacing"/>
        <w:numPr>
          <w:ilvl w:val="0"/>
          <w:numId w:val="17"/>
        </w:numPr>
        <w:rPr>
          <w:rFonts w:asciiTheme="majorBidi" w:hAnsiTheme="majorBidi" w:cstheme="majorBidi"/>
          <w:sz w:val="24"/>
          <w:szCs w:val="24"/>
        </w:rPr>
      </w:pPr>
      <w:r w:rsidRPr="00454591">
        <w:rPr>
          <w:rFonts w:asciiTheme="majorBidi" w:hAnsiTheme="majorBidi" w:cstheme="majorBidi"/>
          <w:sz w:val="24"/>
          <w:szCs w:val="24"/>
        </w:rPr>
        <w:t>SHEILD has the right to accept or reject any guard that shows unfit for the position and job description provided</w:t>
      </w:r>
    </w:p>
    <w:p w14:paraId="656F1546" w14:textId="410CB830" w:rsidR="00454591" w:rsidRPr="00454591" w:rsidRDefault="007D4A9E" w:rsidP="00EE5B3A">
      <w:pPr>
        <w:pStyle w:val="NoSpacing"/>
        <w:numPr>
          <w:ilvl w:val="0"/>
          <w:numId w:val="17"/>
        </w:numPr>
        <w:rPr>
          <w:rFonts w:asciiTheme="majorBidi" w:hAnsiTheme="majorBidi" w:cstheme="majorBidi"/>
          <w:sz w:val="24"/>
          <w:szCs w:val="24"/>
        </w:rPr>
      </w:pPr>
      <w:r w:rsidRPr="00454591">
        <w:rPr>
          <w:rFonts w:asciiTheme="majorBidi" w:hAnsiTheme="majorBidi" w:cstheme="majorBidi"/>
          <w:sz w:val="24"/>
          <w:szCs w:val="24"/>
        </w:rPr>
        <w:t>The security company must be able to replace any guard rejected by prior or during the implementation by SHEILD association</w:t>
      </w:r>
      <w:r w:rsidR="00316F31">
        <w:rPr>
          <w:rFonts w:asciiTheme="majorBidi" w:hAnsiTheme="majorBidi" w:cstheme="majorBidi"/>
          <w:sz w:val="24"/>
          <w:szCs w:val="24"/>
        </w:rPr>
        <w:t xml:space="preserve"> for and misconduct or misbehavior. </w:t>
      </w:r>
    </w:p>
    <w:p w14:paraId="038063DF" w14:textId="65486CCD" w:rsidR="00454591" w:rsidRDefault="00454591" w:rsidP="00EE5B3A">
      <w:pPr>
        <w:pStyle w:val="NoSpacing"/>
        <w:numPr>
          <w:ilvl w:val="0"/>
          <w:numId w:val="17"/>
        </w:numPr>
        <w:rPr>
          <w:rFonts w:asciiTheme="majorBidi" w:hAnsiTheme="majorBidi" w:cstheme="majorBidi"/>
          <w:sz w:val="24"/>
          <w:szCs w:val="24"/>
        </w:rPr>
      </w:pPr>
      <w:r w:rsidRPr="00454591">
        <w:rPr>
          <w:rFonts w:asciiTheme="majorBidi" w:hAnsiTheme="majorBidi" w:cstheme="majorBidi"/>
          <w:sz w:val="24"/>
          <w:szCs w:val="24"/>
        </w:rPr>
        <w:lastRenderedPageBreak/>
        <w:t>SHEILD association has the authority to monitor the guards and require them to fill in a daily attendance sheet</w:t>
      </w:r>
    </w:p>
    <w:p w14:paraId="2682D73B" w14:textId="77777777" w:rsidR="0009128B" w:rsidRPr="00454591" w:rsidRDefault="0009128B" w:rsidP="0009128B">
      <w:pPr>
        <w:pStyle w:val="NoSpacing"/>
        <w:ind w:left="720"/>
        <w:rPr>
          <w:rFonts w:asciiTheme="majorBidi" w:hAnsiTheme="majorBidi" w:cstheme="majorBidi"/>
          <w:sz w:val="24"/>
          <w:szCs w:val="24"/>
        </w:rPr>
      </w:pPr>
    </w:p>
    <w:p w14:paraId="2FB1F297" w14:textId="4EB74CB4" w:rsidR="00A41AE6" w:rsidRDefault="00A41AE6" w:rsidP="00454591">
      <w:pPr>
        <w:ind w:left="360" w:firstLine="0"/>
        <w:rPr>
          <w:rFonts w:asciiTheme="majorBidi" w:hAnsiTheme="majorBidi" w:cstheme="majorBidi"/>
          <w:b/>
          <w:bCs/>
          <w:sz w:val="24"/>
          <w:szCs w:val="24"/>
          <w:u w:val="single"/>
        </w:rPr>
      </w:pPr>
      <w:r w:rsidRPr="00454591">
        <w:rPr>
          <w:rFonts w:asciiTheme="majorBidi" w:hAnsiTheme="majorBidi" w:cstheme="majorBidi"/>
          <w:b/>
          <w:bCs/>
          <w:sz w:val="24"/>
          <w:szCs w:val="24"/>
          <w:u w:val="single"/>
        </w:rPr>
        <w:t xml:space="preserve">Contract: </w:t>
      </w:r>
    </w:p>
    <w:p w14:paraId="69068781" w14:textId="3D55F1CE" w:rsidR="00454591" w:rsidRPr="00454591" w:rsidRDefault="00454591" w:rsidP="004F6041">
      <w:pPr>
        <w:pStyle w:val="NoSpacing"/>
        <w:ind w:left="720" w:hanging="900"/>
        <w:rPr>
          <w:rFonts w:asciiTheme="majorBidi" w:hAnsiTheme="majorBidi" w:cstheme="majorBidi"/>
          <w:sz w:val="24"/>
          <w:szCs w:val="24"/>
        </w:rPr>
      </w:pPr>
      <w:r w:rsidRPr="00454591">
        <w:rPr>
          <w:rFonts w:asciiTheme="majorBidi" w:hAnsiTheme="majorBidi" w:cstheme="majorBidi"/>
          <w:sz w:val="24"/>
          <w:szCs w:val="24"/>
        </w:rPr>
        <w:t>The company must provide the payment in their financial offer as follows:</w:t>
      </w:r>
    </w:p>
    <w:p w14:paraId="58B4642B" w14:textId="6F6D3A89" w:rsidR="00A41AE6" w:rsidRPr="0009128B" w:rsidRDefault="00454591" w:rsidP="00EE5B3A">
      <w:pPr>
        <w:pStyle w:val="NoSpacing"/>
        <w:numPr>
          <w:ilvl w:val="0"/>
          <w:numId w:val="16"/>
        </w:numPr>
        <w:rPr>
          <w:rFonts w:asciiTheme="majorBidi" w:hAnsiTheme="majorBidi" w:cstheme="majorBidi"/>
          <w:b/>
          <w:bCs/>
          <w:sz w:val="24"/>
          <w:szCs w:val="24"/>
        </w:rPr>
      </w:pPr>
      <w:r w:rsidRPr="00454591">
        <w:rPr>
          <w:rFonts w:asciiTheme="majorBidi" w:hAnsiTheme="majorBidi" w:cstheme="majorBidi"/>
          <w:b/>
          <w:bCs/>
          <w:sz w:val="24"/>
          <w:szCs w:val="24"/>
        </w:rPr>
        <w:t xml:space="preserve">Price </w:t>
      </w:r>
      <w:r w:rsidR="004F6041">
        <w:rPr>
          <w:rFonts w:asciiTheme="majorBidi" w:hAnsiTheme="majorBidi" w:cstheme="majorBidi"/>
          <w:b/>
          <w:bCs/>
          <w:sz w:val="24"/>
          <w:szCs w:val="24"/>
        </w:rPr>
        <w:t xml:space="preserve">of </w:t>
      </w:r>
      <w:r w:rsidRPr="00454591">
        <w:rPr>
          <w:rFonts w:asciiTheme="majorBidi" w:hAnsiTheme="majorBidi" w:cstheme="majorBidi"/>
          <w:b/>
          <w:bCs/>
          <w:sz w:val="24"/>
          <w:szCs w:val="24"/>
        </w:rPr>
        <w:t>One (1) Security Guard</w:t>
      </w:r>
      <w:r w:rsidR="004F6041">
        <w:rPr>
          <w:rFonts w:asciiTheme="majorBidi" w:hAnsiTheme="majorBidi" w:cstheme="majorBidi"/>
          <w:b/>
          <w:bCs/>
          <w:sz w:val="24"/>
          <w:szCs w:val="24"/>
        </w:rPr>
        <w:t xml:space="preserve"> / Month</w:t>
      </w:r>
    </w:p>
    <w:p w14:paraId="1B73B33E" w14:textId="71A2880B" w:rsidR="00A41AE6" w:rsidRPr="00454591" w:rsidRDefault="00A41AE6" w:rsidP="00EE5B3A">
      <w:pPr>
        <w:pStyle w:val="NoSpacing"/>
        <w:numPr>
          <w:ilvl w:val="0"/>
          <w:numId w:val="16"/>
        </w:numPr>
        <w:rPr>
          <w:rFonts w:asciiTheme="majorBidi" w:hAnsiTheme="majorBidi" w:cstheme="majorBidi"/>
          <w:sz w:val="24"/>
          <w:szCs w:val="24"/>
        </w:rPr>
      </w:pPr>
      <w:r w:rsidRPr="00454591">
        <w:rPr>
          <w:rFonts w:asciiTheme="majorBidi" w:hAnsiTheme="majorBidi" w:cstheme="majorBidi"/>
          <w:sz w:val="24"/>
          <w:szCs w:val="24"/>
        </w:rPr>
        <w:t>Offer must be provided in USD only</w:t>
      </w:r>
    </w:p>
    <w:p w14:paraId="034A02E3" w14:textId="607CBE59" w:rsidR="00454591" w:rsidRPr="00454591" w:rsidRDefault="00454591" w:rsidP="00EE5B3A">
      <w:pPr>
        <w:pStyle w:val="NoSpacing"/>
        <w:numPr>
          <w:ilvl w:val="0"/>
          <w:numId w:val="16"/>
        </w:numPr>
        <w:rPr>
          <w:rFonts w:asciiTheme="majorBidi" w:hAnsiTheme="majorBidi" w:cstheme="majorBidi"/>
          <w:sz w:val="24"/>
          <w:szCs w:val="24"/>
        </w:rPr>
      </w:pPr>
      <w:r w:rsidRPr="00454591">
        <w:rPr>
          <w:rFonts w:asciiTheme="majorBidi" w:hAnsiTheme="majorBidi" w:cstheme="majorBidi"/>
          <w:sz w:val="24"/>
          <w:szCs w:val="24"/>
        </w:rPr>
        <w:t>The price per one (1) Security Guards must</w:t>
      </w:r>
      <w:r w:rsidR="00316F31">
        <w:rPr>
          <w:rFonts w:asciiTheme="majorBidi" w:hAnsiTheme="majorBidi" w:cstheme="majorBidi"/>
          <w:sz w:val="24"/>
          <w:szCs w:val="24"/>
        </w:rPr>
        <w:t xml:space="preserve"> be all inclusive and include the following such as </w:t>
      </w:r>
      <w:r w:rsidRPr="00454591">
        <w:rPr>
          <w:rFonts w:asciiTheme="majorBidi" w:hAnsiTheme="majorBidi" w:cstheme="majorBidi"/>
          <w:sz w:val="24"/>
          <w:szCs w:val="24"/>
        </w:rPr>
        <w:t xml:space="preserve">(breakfast and or lunch, transportation fees </w:t>
      </w:r>
      <w:proofErr w:type="gramStart"/>
      <w:r w:rsidRPr="00454591">
        <w:rPr>
          <w:rFonts w:asciiTheme="majorBidi" w:hAnsiTheme="majorBidi" w:cstheme="majorBidi"/>
          <w:sz w:val="24"/>
          <w:szCs w:val="24"/>
        </w:rPr>
        <w:t>etc..</w:t>
      </w:r>
      <w:proofErr w:type="gramEnd"/>
      <w:r w:rsidRPr="00454591">
        <w:rPr>
          <w:rFonts w:asciiTheme="majorBidi" w:hAnsiTheme="majorBidi" w:cstheme="majorBidi"/>
          <w:sz w:val="24"/>
          <w:szCs w:val="24"/>
        </w:rPr>
        <w:t>)</w:t>
      </w:r>
    </w:p>
    <w:p w14:paraId="1FCC9C08" w14:textId="71F2F180" w:rsidR="007252E3" w:rsidRDefault="007252E3" w:rsidP="00EE5B3A">
      <w:pPr>
        <w:pStyle w:val="NoSpacing"/>
        <w:numPr>
          <w:ilvl w:val="0"/>
          <w:numId w:val="16"/>
        </w:numPr>
        <w:rPr>
          <w:rFonts w:asciiTheme="majorBidi" w:hAnsiTheme="majorBidi" w:cstheme="majorBidi"/>
          <w:b/>
          <w:bCs/>
          <w:sz w:val="24"/>
          <w:szCs w:val="24"/>
        </w:rPr>
      </w:pPr>
      <w:r w:rsidRPr="00454591">
        <w:rPr>
          <w:rFonts w:asciiTheme="majorBidi" w:hAnsiTheme="majorBidi" w:cstheme="majorBidi"/>
          <w:b/>
          <w:bCs/>
          <w:sz w:val="24"/>
          <w:szCs w:val="24"/>
        </w:rPr>
        <w:t xml:space="preserve">SHEILD does not pay </w:t>
      </w:r>
      <w:r w:rsidR="00454591" w:rsidRPr="00454591">
        <w:rPr>
          <w:rFonts w:asciiTheme="majorBidi" w:hAnsiTheme="majorBidi" w:cstheme="majorBidi"/>
          <w:b/>
          <w:bCs/>
          <w:sz w:val="24"/>
          <w:szCs w:val="24"/>
        </w:rPr>
        <w:t>VAT</w:t>
      </w:r>
      <w:r w:rsidRPr="00454591">
        <w:rPr>
          <w:rFonts w:asciiTheme="majorBidi" w:hAnsiTheme="majorBidi" w:cstheme="majorBidi"/>
          <w:b/>
          <w:bCs/>
          <w:sz w:val="24"/>
          <w:szCs w:val="24"/>
        </w:rPr>
        <w:t xml:space="preserve"> even though exempted</w:t>
      </w:r>
    </w:p>
    <w:p w14:paraId="1027BE2E" w14:textId="102CCC18" w:rsidR="004F6041" w:rsidRPr="004F6041" w:rsidRDefault="004F6041" w:rsidP="00EE5B3A">
      <w:pPr>
        <w:pStyle w:val="NoSpacing"/>
        <w:numPr>
          <w:ilvl w:val="0"/>
          <w:numId w:val="16"/>
        </w:numPr>
        <w:rPr>
          <w:rFonts w:asciiTheme="majorBidi" w:hAnsiTheme="majorBidi" w:cstheme="majorBidi"/>
          <w:sz w:val="24"/>
          <w:szCs w:val="24"/>
        </w:rPr>
      </w:pPr>
      <w:r w:rsidRPr="004F6041">
        <w:rPr>
          <w:rFonts w:asciiTheme="majorBidi" w:hAnsiTheme="majorBidi" w:cstheme="majorBidi"/>
          <w:sz w:val="24"/>
          <w:szCs w:val="24"/>
        </w:rPr>
        <w:t>The contract shall be for twelve (12) months</w:t>
      </w:r>
    </w:p>
    <w:p w14:paraId="66464B4F" w14:textId="77777777" w:rsidR="00AF46A1" w:rsidRPr="003D508D" w:rsidRDefault="00AF46A1" w:rsidP="003D508D">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4160D6AE" w14:textId="3A7E3961" w:rsidR="0009128B" w:rsidRDefault="00E12338" w:rsidP="0009128B">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E12338">
        <w:rPr>
          <w:rFonts w:asciiTheme="majorBidi" w:hAnsiTheme="majorBidi" w:cstheme="majorBidi"/>
          <w:b/>
          <w:bCs/>
          <w:sz w:val="24"/>
          <w:szCs w:val="24"/>
          <w:u w:val="single"/>
        </w:rPr>
        <w:t>Payment:</w:t>
      </w:r>
    </w:p>
    <w:p w14:paraId="176C21AC" w14:textId="77777777" w:rsidR="0009128B" w:rsidRPr="00E12338" w:rsidRDefault="0009128B" w:rsidP="0009128B">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p>
    <w:p w14:paraId="3FFE11A8" w14:textId="295F61A7" w:rsidR="00A41AE6" w:rsidRDefault="00A41AE6" w:rsidP="00EE5B3A">
      <w:pPr>
        <w:pStyle w:val="ListParagraph"/>
        <w:keepNext/>
        <w:widowControl w:val="0"/>
        <w:numPr>
          <w:ilvl w:val="0"/>
          <w:numId w:val="14"/>
        </w:numPr>
        <w:tabs>
          <w:tab w:val="left" w:pos="9000"/>
        </w:tabs>
        <w:autoSpaceDE w:val="0"/>
        <w:autoSpaceDN w:val="0"/>
        <w:adjustRightInd w:val="0"/>
        <w:spacing w:after="0" w:line="240" w:lineRule="auto"/>
        <w:ind w:right="220" w:hanging="360"/>
        <w:rPr>
          <w:rFonts w:asciiTheme="majorBidi" w:hAnsiTheme="majorBidi" w:cstheme="majorBidi"/>
          <w:sz w:val="24"/>
          <w:szCs w:val="24"/>
        </w:rPr>
      </w:pPr>
      <w:r w:rsidRPr="008268B1">
        <w:rPr>
          <w:rFonts w:asciiTheme="majorBidi" w:hAnsiTheme="majorBidi" w:cstheme="majorBidi"/>
          <w:sz w:val="24"/>
          <w:szCs w:val="24"/>
        </w:rPr>
        <w:t xml:space="preserve">Payment shall be made via </w:t>
      </w:r>
      <w:r w:rsidRPr="008268B1">
        <w:rPr>
          <w:rFonts w:asciiTheme="majorBidi" w:hAnsiTheme="majorBidi" w:cstheme="majorBidi"/>
          <w:color w:val="000000"/>
          <w:sz w:val="24"/>
          <w:szCs w:val="24"/>
        </w:rPr>
        <w:t>Bank Wiring Transfer (</w:t>
      </w:r>
      <w:r w:rsidRPr="00316F31">
        <w:rPr>
          <w:rFonts w:asciiTheme="majorBidi" w:hAnsiTheme="majorBidi" w:cstheme="majorBidi"/>
          <w:b/>
          <w:bCs/>
          <w:sz w:val="24"/>
          <w:szCs w:val="24"/>
        </w:rPr>
        <w:t xml:space="preserve">The bidder company must have a </w:t>
      </w:r>
      <w:r w:rsidR="00316F31" w:rsidRPr="00316F31">
        <w:rPr>
          <w:rFonts w:asciiTheme="majorBidi" w:hAnsiTheme="majorBidi" w:cstheme="majorBidi"/>
          <w:b/>
          <w:bCs/>
          <w:sz w:val="24"/>
          <w:szCs w:val="24"/>
        </w:rPr>
        <w:t xml:space="preserve">Fresh </w:t>
      </w:r>
      <w:r w:rsidRPr="00316F31">
        <w:rPr>
          <w:rFonts w:asciiTheme="majorBidi" w:hAnsiTheme="majorBidi" w:cstheme="majorBidi"/>
          <w:b/>
          <w:bCs/>
          <w:sz w:val="24"/>
          <w:szCs w:val="24"/>
        </w:rPr>
        <w:t>USD bank account in its name</w:t>
      </w:r>
      <w:r w:rsidRPr="008268B1">
        <w:rPr>
          <w:rFonts w:asciiTheme="majorBidi" w:hAnsiTheme="majorBidi" w:cstheme="majorBidi"/>
          <w:sz w:val="24"/>
          <w:szCs w:val="24"/>
        </w:rPr>
        <w:t xml:space="preserve">) </w:t>
      </w:r>
    </w:p>
    <w:p w14:paraId="7F57E5FE" w14:textId="336ECC53" w:rsidR="00454591" w:rsidRDefault="00454591" w:rsidP="00EE5B3A">
      <w:pPr>
        <w:pStyle w:val="ListParagraph"/>
        <w:keepNext/>
        <w:widowControl w:val="0"/>
        <w:numPr>
          <w:ilvl w:val="0"/>
          <w:numId w:val="14"/>
        </w:numPr>
        <w:tabs>
          <w:tab w:val="left" w:pos="9000"/>
        </w:tabs>
        <w:autoSpaceDE w:val="0"/>
        <w:autoSpaceDN w:val="0"/>
        <w:adjustRightInd w:val="0"/>
        <w:spacing w:after="0" w:line="240" w:lineRule="auto"/>
        <w:ind w:right="220" w:hanging="360"/>
        <w:rPr>
          <w:rFonts w:asciiTheme="majorBidi" w:hAnsiTheme="majorBidi" w:cstheme="majorBidi"/>
          <w:sz w:val="24"/>
          <w:szCs w:val="24"/>
        </w:rPr>
      </w:pPr>
      <w:r>
        <w:rPr>
          <w:rFonts w:asciiTheme="majorBidi" w:hAnsiTheme="majorBidi" w:cstheme="majorBidi"/>
          <w:sz w:val="24"/>
          <w:szCs w:val="24"/>
        </w:rPr>
        <w:t>The security company shall provide a</w:t>
      </w:r>
      <w:r w:rsidR="00316F31">
        <w:rPr>
          <w:rFonts w:asciiTheme="majorBidi" w:hAnsiTheme="majorBidi" w:cstheme="majorBidi"/>
          <w:sz w:val="24"/>
          <w:szCs w:val="24"/>
        </w:rPr>
        <w:t>n invoice at the end of each</w:t>
      </w:r>
      <w:r>
        <w:rPr>
          <w:rFonts w:asciiTheme="majorBidi" w:hAnsiTheme="majorBidi" w:cstheme="majorBidi"/>
          <w:sz w:val="24"/>
          <w:szCs w:val="24"/>
        </w:rPr>
        <w:t xml:space="preserve"> month</w:t>
      </w:r>
      <w:r w:rsidR="00316F31">
        <w:rPr>
          <w:rFonts w:asciiTheme="majorBidi" w:hAnsiTheme="majorBidi" w:cstheme="majorBidi"/>
          <w:sz w:val="24"/>
          <w:szCs w:val="24"/>
        </w:rPr>
        <w:t xml:space="preserve"> </w:t>
      </w:r>
      <w:r>
        <w:rPr>
          <w:rFonts w:asciiTheme="majorBidi" w:hAnsiTheme="majorBidi" w:cstheme="majorBidi"/>
          <w:sz w:val="24"/>
          <w:szCs w:val="24"/>
        </w:rPr>
        <w:t>and the association will transfer the payment within thirty days</w:t>
      </w:r>
      <w:r w:rsidR="00316F31">
        <w:rPr>
          <w:rFonts w:asciiTheme="majorBidi" w:hAnsiTheme="majorBidi" w:cstheme="majorBidi"/>
          <w:sz w:val="24"/>
          <w:szCs w:val="24"/>
        </w:rPr>
        <w:t>.</w:t>
      </w:r>
    </w:p>
    <w:p w14:paraId="76BB8F57" w14:textId="2748A7F0" w:rsidR="005F66A1" w:rsidRPr="008268B1" w:rsidRDefault="00316F31" w:rsidP="00EE5B3A">
      <w:pPr>
        <w:pStyle w:val="ListParagraph"/>
        <w:keepNext/>
        <w:widowControl w:val="0"/>
        <w:numPr>
          <w:ilvl w:val="0"/>
          <w:numId w:val="14"/>
        </w:numPr>
        <w:tabs>
          <w:tab w:val="left" w:pos="9000"/>
        </w:tabs>
        <w:autoSpaceDE w:val="0"/>
        <w:autoSpaceDN w:val="0"/>
        <w:adjustRightInd w:val="0"/>
        <w:spacing w:after="0" w:line="240" w:lineRule="auto"/>
        <w:ind w:right="220" w:hanging="360"/>
        <w:rPr>
          <w:rFonts w:asciiTheme="majorBidi" w:hAnsiTheme="majorBidi" w:cstheme="majorBidi"/>
          <w:sz w:val="24"/>
          <w:szCs w:val="24"/>
        </w:rPr>
      </w:pPr>
      <w:r>
        <w:rPr>
          <w:rFonts w:asciiTheme="majorBidi" w:hAnsiTheme="majorBidi" w:cstheme="majorBidi"/>
          <w:sz w:val="24"/>
          <w:szCs w:val="24"/>
        </w:rPr>
        <w:t>The wire transfer</w:t>
      </w:r>
      <w:r w:rsidR="005F66A1">
        <w:rPr>
          <w:rFonts w:asciiTheme="majorBidi" w:hAnsiTheme="majorBidi" w:cstheme="majorBidi"/>
          <w:sz w:val="24"/>
          <w:szCs w:val="24"/>
        </w:rPr>
        <w:t xml:space="preserve"> </w:t>
      </w:r>
      <w:r w:rsidR="005F66A1" w:rsidRPr="005F66A1">
        <w:rPr>
          <w:rFonts w:asciiTheme="majorBidi" w:hAnsiTheme="majorBidi" w:cstheme="majorBidi"/>
          <w:b/>
          <w:bCs/>
          <w:sz w:val="24"/>
          <w:szCs w:val="24"/>
        </w:rPr>
        <w:t>commission fees</w:t>
      </w:r>
      <w:r w:rsidR="005F66A1">
        <w:rPr>
          <w:rFonts w:asciiTheme="majorBidi" w:hAnsiTheme="majorBidi" w:cstheme="majorBidi"/>
          <w:sz w:val="24"/>
          <w:szCs w:val="24"/>
        </w:rPr>
        <w:t xml:space="preserve"> that the bank retrieves </w:t>
      </w:r>
      <w:r>
        <w:rPr>
          <w:rFonts w:asciiTheme="majorBidi" w:hAnsiTheme="majorBidi" w:cstheme="majorBidi"/>
          <w:sz w:val="24"/>
          <w:szCs w:val="24"/>
        </w:rPr>
        <w:t xml:space="preserve">will be deducted from the monthly transfer </w:t>
      </w:r>
    </w:p>
    <w:p w14:paraId="098BB684" w14:textId="77777777" w:rsidR="00E12338" w:rsidRPr="00E12338" w:rsidRDefault="00E12338" w:rsidP="00E12338">
      <w:pPr>
        <w:pStyle w:val="ListParagraph"/>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04D786D" w14:textId="4B3217BD" w:rsidR="00E12338" w:rsidRDefault="00E12338" w:rsidP="00E12338">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09128B">
        <w:rPr>
          <w:rFonts w:asciiTheme="majorBidi" w:hAnsiTheme="majorBidi" w:cstheme="majorBidi"/>
          <w:b/>
          <w:bCs/>
          <w:sz w:val="24"/>
          <w:szCs w:val="24"/>
          <w:u w:val="single"/>
        </w:rPr>
        <w:t>Offer and Validity:</w:t>
      </w:r>
    </w:p>
    <w:p w14:paraId="5BC57FDB" w14:textId="77777777" w:rsidR="00316F31" w:rsidRPr="0009128B" w:rsidRDefault="00316F31" w:rsidP="00E12338">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p>
    <w:p w14:paraId="322A3C8C" w14:textId="77777777" w:rsidR="00A41AE6" w:rsidRPr="0016100E" w:rsidRDefault="00A41AE6" w:rsidP="00EE5B3A">
      <w:pPr>
        <w:pStyle w:val="NoSpacing"/>
        <w:keepNext/>
        <w:widowControl w:val="0"/>
        <w:numPr>
          <w:ilvl w:val="0"/>
          <w:numId w:val="15"/>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EE5B3A">
      <w:pPr>
        <w:pStyle w:val="NoSpacing"/>
        <w:numPr>
          <w:ilvl w:val="0"/>
          <w:numId w:val="15"/>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77777777" w:rsidR="00A41AE6" w:rsidRPr="0016100E" w:rsidRDefault="00A41AE6" w:rsidP="00A41AE6">
      <w:pPr>
        <w:pStyle w:val="NoSpacing"/>
        <w:ind w:left="720"/>
        <w:rPr>
          <w:rFonts w:asciiTheme="majorBidi" w:hAnsiTheme="majorBidi" w:cstheme="majorBidi"/>
          <w:sz w:val="24"/>
          <w:szCs w:val="24"/>
        </w:rPr>
      </w:pPr>
    </w:p>
    <w:p w14:paraId="1F61FA4A"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C44DEC4" w14:textId="77777777"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1922C45F" w14:textId="17432782"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w:t>
      </w:r>
      <w:r w:rsidR="007B212E">
        <w:rPr>
          <w:rFonts w:asciiTheme="majorBidi" w:hAnsiTheme="majorBidi" w:cstheme="majorBidi"/>
          <w:sz w:val="26"/>
          <w:szCs w:val="26"/>
        </w:rPr>
        <w:t>Monday the</w:t>
      </w:r>
      <w:r w:rsidRPr="00601E78">
        <w:rPr>
          <w:rFonts w:asciiTheme="majorBidi" w:hAnsiTheme="majorBidi" w:cstheme="majorBidi"/>
          <w:sz w:val="26"/>
          <w:szCs w:val="26"/>
        </w:rPr>
        <w:t xml:space="preserve"> </w:t>
      </w:r>
      <w:r w:rsidR="007B212E">
        <w:rPr>
          <w:rFonts w:asciiTheme="majorBidi" w:hAnsiTheme="majorBidi" w:cstheme="majorBidi"/>
          <w:sz w:val="26"/>
          <w:szCs w:val="26"/>
        </w:rPr>
        <w:t>31</w:t>
      </w:r>
      <w:r w:rsidR="007B212E" w:rsidRPr="007B212E">
        <w:rPr>
          <w:rFonts w:asciiTheme="majorBidi" w:hAnsiTheme="majorBidi" w:cstheme="majorBidi"/>
          <w:sz w:val="26"/>
          <w:szCs w:val="26"/>
          <w:vertAlign w:val="superscript"/>
        </w:rPr>
        <w:t>st</w:t>
      </w:r>
      <w:r w:rsidR="007B212E">
        <w:rPr>
          <w:rFonts w:asciiTheme="majorBidi" w:hAnsiTheme="majorBidi" w:cstheme="majorBidi"/>
          <w:sz w:val="26"/>
          <w:szCs w:val="26"/>
        </w:rPr>
        <w:t xml:space="preserve"> of January</w:t>
      </w:r>
      <w:r w:rsidR="005F66A1">
        <w:rPr>
          <w:rFonts w:asciiTheme="majorBidi" w:hAnsiTheme="majorBidi" w:cstheme="majorBidi"/>
          <w:sz w:val="26"/>
          <w:szCs w:val="26"/>
        </w:rPr>
        <w:t xml:space="preserve"> 2022</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418F335" w14:textId="74B57B7E" w:rsidR="00E3440B" w:rsidRDefault="00E3440B" w:rsidP="00E3440B">
      <w:pPr>
        <w:ind w:firstLine="0"/>
        <w:rPr>
          <w:rFonts w:asciiTheme="majorBidi" w:hAnsiTheme="majorBidi" w:cstheme="majorBidi"/>
          <w:sz w:val="24"/>
          <w:szCs w:val="24"/>
        </w:rPr>
      </w:pPr>
    </w:p>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footerReference w:type="default" r:id="rId11"/>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2"/>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5020" w14:textId="77777777" w:rsidR="00EE5B3A" w:rsidRDefault="00EE5B3A" w:rsidP="005170B1">
      <w:pPr>
        <w:spacing w:after="0" w:line="240" w:lineRule="auto"/>
      </w:pPr>
      <w:r>
        <w:separator/>
      </w:r>
    </w:p>
  </w:endnote>
  <w:endnote w:type="continuationSeparator" w:id="0">
    <w:p w14:paraId="581730F4" w14:textId="77777777" w:rsidR="00EE5B3A" w:rsidRDefault="00EE5B3A"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7424" w14:textId="77777777" w:rsidR="00EE5B3A" w:rsidRDefault="00EE5B3A" w:rsidP="005170B1">
      <w:pPr>
        <w:spacing w:after="0" w:line="240" w:lineRule="auto"/>
      </w:pPr>
      <w:r>
        <w:separator/>
      </w:r>
    </w:p>
  </w:footnote>
  <w:footnote w:type="continuationSeparator" w:id="0">
    <w:p w14:paraId="59084182" w14:textId="77777777" w:rsidR="00EE5B3A" w:rsidRDefault="00EE5B3A"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90B"/>
    <w:multiLevelType w:val="hybridMultilevel"/>
    <w:tmpl w:val="E3C82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F7539"/>
    <w:multiLevelType w:val="hybridMultilevel"/>
    <w:tmpl w:val="DFA450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7F94DBD"/>
    <w:multiLevelType w:val="hybridMultilevel"/>
    <w:tmpl w:val="2866409C"/>
    <w:lvl w:ilvl="0" w:tplc="BA5E4466">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B0A54"/>
    <w:multiLevelType w:val="hybridMultilevel"/>
    <w:tmpl w:val="AE661B84"/>
    <w:lvl w:ilvl="0" w:tplc="BA5E4466">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5174416"/>
    <w:multiLevelType w:val="hybridMultilevel"/>
    <w:tmpl w:val="A4D4E8EE"/>
    <w:lvl w:ilvl="0" w:tplc="BA5E4466">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722CB"/>
    <w:multiLevelType w:val="hybridMultilevel"/>
    <w:tmpl w:val="E880FFD6"/>
    <w:lvl w:ilvl="0" w:tplc="BA5E4466">
      <w:start w:val="1"/>
      <w:numFmt w:val="decimal"/>
      <w:lvlText w:val="%1."/>
      <w:lvlJc w:val="left"/>
      <w:rPr>
        <w:rFonts w:hint="default"/>
        <w:b w:val="0"/>
        <w:bCs/>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54D410FB"/>
    <w:multiLevelType w:val="hybridMultilevel"/>
    <w:tmpl w:val="22CE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01674D3"/>
    <w:multiLevelType w:val="hybridMultilevel"/>
    <w:tmpl w:val="3EC44AB2"/>
    <w:lvl w:ilvl="0" w:tplc="BA5E4466">
      <w:start w:val="1"/>
      <w:numFmt w:val="decimal"/>
      <w:lvlText w:val="%1."/>
      <w:lvlJc w:val="left"/>
      <w:pPr>
        <w:ind w:left="360" w:hanging="360"/>
      </w:pPr>
      <w:rPr>
        <w:rFonts w:hint="default"/>
        <w:b w:val="0"/>
        <w:bCs/>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94A0901"/>
    <w:multiLevelType w:val="hybridMultilevel"/>
    <w:tmpl w:val="15803DF8"/>
    <w:lvl w:ilvl="0" w:tplc="BA5E4466">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7D8058CA"/>
    <w:multiLevelType w:val="hybridMultilevel"/>
    <w:tmpl w:val="FF1EB4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0"/>
  </w:num>
  <w:num w:numId="4">
    <w:abstractNumId w:val="13"/>
  </w:num>
  <w:num w:numId="5">
    <w:abstractNumId w:val="7"/>
  </w:num>
  <w:num w:numId="6">
    <w:abstractNumId w:val="15"/>
  </w:num>
  <w:num w:numId="7">
    <w:abstractNumId w:val="6"/>
  </w:num>
  <w:num w:numId="8">
    <w:abstractNumId w:val="17"/>
  </w:num>
  <w:num w:numId="9">
    <w:abstractNumId w:val="2"/>
  </w:num>
  <w:num w:numId="10">
    <w:abstractNumId w:val="21"/>
  </w:num>
  <w:num w:numId="11">
    <w:abstractNumId w:val="3"/>
  </w:num>
  <w:num w:numId="12">
    <w:abstractNumId w:val="19"/>
  </w:num>
  <w:num w:numId="13">
    <w:abstractNumId w:val="10"/>
  </w:num>
  <w:num w:numId="14">
    <w:abstractNumId w:val="12"/>
  </w:num>
  <w:num w:numId="15">
    <w:abstractNumId w:val="16"/>
  </w:num>
  <w:num w:numId="16">
    <w:abstractNumId w:val="18"/>
  </w:num>
  <w:num w:numId="17">
    <w:abstractNumId w:val="11"/>
  </w:num>
  <w:num w:numId="18">
    <w:abstractNumId w:val="9"/>
  </w:num>
  <w:num w:numId="19">
    <w:abstractNumId w:val="5"/>
  </w:num>
  <w:num w:numId="20">
    <w:abstractNumId w:val="14"/>
  </w:num>
  <w:num w:numId="21">
    <w:abstractNumId w:val="0"/>
  </w:num>
  <w:num w:numId="22">
    <w:abstractNumId w:val="1"/>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116B7"/>
    <w:rsid w:val="00024429"/>
    <w:rsid w:val="000274DA"/>
    <w:rsid w:val="000663C1"/>
    <w:rsid w:val="00084B48"/>
    <w:rsid w:val="0009128B"/>
    <w:rsid w:val="000A3309"/>
    <w:rsid w:val="000F6945"/>
    <w:rsid w:val="001030E5"/>
    <w:rsid w:val="00123176"/>
    <w:rsid w:val="00142F3F"/>
    <w:rsid w:val="00157999"/>
    <w:rsid w:val="00170043"/>
    <w:rsid w:val="00193F10"/>
    <w:rsid w:val="001B31FE"/>
    <w:rsid w:val="001D29BA"/>
    <w:rsid w:val="001F257A"/>
    <w:rsid w:val="001F3DE4"/>
    <w:rsid w:val="001F680E"/>
    <w:rsid w:val="001F6E48"/>
    <w:rsid w:val="00205D8D"/>
    <w:rsid w:val="00207B9B"/>
    <w:rsid w:val="00225291"/>
    <w:rsid w:val="0023117C"/>
    <w:rsid w:val="0023518E"/>
    <w:rsid w:val="00236AA1"/>
    <w:rsid w:val="00245FB1"/>
    <w:rsid w:val="00254712"/>
    <w:rsid w:val="00295D3F"/>
    <w:rsid w:val="00296F08"/>
    <w:rsid w:val="002B7374"/>
    <w:rsid w:val="002D08FF"/>
    <w:rsid w:val="002D1DD3"/>
    <w:rsid w:val="002D63E2"/>
    <w:rsid w:val="002E0C43"/>
    <w:rsid w:val="002E1299"/>
    <w:rsid w:val="00301868"/>
    <w:rsid w:val="00301F9E"/>
    <w:rsid w:val="00306094"/>
    <w:rsid w:val="00307770"/>
    <w:rsid w:val="00316F31"/>
    <w:rsid w:val="003526FD"/>
    <w:rsid w:val="00356720"/>
    <w:rsid w:val="00366706"/>
    <w:rsid w:val="0039082D"/>
    <w:rsid w:val="003A347E"/>
    <w:rsid w:val="003A589F"/>
    <w:rsid w:val="003A6EF1"/>
    <w:rsid w:val="003B06DE"/>
    <w:rsid w:val="003B4DD2"/>
    <w:rsid w:val="003B5C41"/>
    <w:rsid w:val="003D508D"/>
    <w:rsid w:val="003F7592"/>
    <w:rsid w:val="004030E0"/>
    <w:rsid w:val="00416CDF"/>
    <w:rsid w:val="0043736B"/>
    <w:rsid w:val="00454591"/>
    <w:rsid w:val="004802AD"/>
    <w:rsid w:val="00483602"/>
    <w:rsid w:val="004A3608"/>
    <w:rsid w:val="004D5DA3"/>
    <w:rsid w:val="004F6041"/>
    <w:rsid w:val="005170B1"/>
    <w:rsid w:val="005573D1"/>
    <w:rsid w:val="0055749C"/>
    <w:rsid w:val="00585A8E"/>
    <w:rsid w:val="005A5628"/>
    <w:rsid w:val="005C085B"/>
    <w:rsid w:val="005C6185"/>
    <w:rsid w:val="005F66A1"/>
    <w:rsid w:val="00601E78"/>
    <w:rsid w:val="00617B4A"/>
    <w:rsid w:val="006258C5"/>
    <w:rsid w:val="006475EB"/>
    <w:rsid w:val="00673B4E"/>
    <w:rsid w:val="006A33B0"/>
    <w:rsid w:val="006A6DC6"/>
    <w:rsid w:val="006C0ABA"/>
    <w:rsid w:val="006D26E8"/>
    <w:rsid w:val="006D3CDA"/>
    <w:rsid w:val="006E5201"/>
    <w:rsid w:val="006E60F7"/>
    <w:rsid w:val="00700832"/>
    <w:rsid w:val="00715DD5"/>
    <w:rsid w:val="007252E3"/>
    <w:rsid w:val="00727D08"/>
    <w:rsid w:val="00731976"/>
    <w:rsid w:val="00735293"/>
    <w:rsid w:val="00751040"/>
    <w:rsid w:val="00752A7E"/>
    <w:rsid w:val="007754A4"/>
    <w:rsid w:val="00775505"/>
    <w:rsid w:val="00794AA5"/>
    <w:rsid w:val="007A4F59"/>
    <w:rsid w:val="007B212E"/>
    <w:rsid w:val="007B3F5A"/>
    <w:rsid w:val="007B7C24"/>
    <w:rsid w:val="007C4A60"/>
    <w:rsid w:val="007C76FB"/>
    <w:rsid w:val="007C77E5"/>
    <w:rsid w:val="007D4A9E"/>
    <w:rsid w:val="008039B5"/>
    <w:rsid w:val="008538DA"/>
    <w:rsid w:val="00885AEE"/>
    <w:rsid w:val="0089632C"/>
    <w:rsid w:val="0089679B"/>
    <w:rsid w:val="008E2A2B"/>
    <w:rsid w:val="008F4BD9"/>
    <w:rsid w:val="008F771C"/>
    <w:rsid w:val="009078E3"/>
    <w:rsid w:val="009128C3"/>
    <w:rsid w:val="00917262"/>
    <w:rsid w:val="00921922"/>
    <w:rsid w:val="009247DB"/>
    <w:rsid w:val="0097207B"/>
    <w:rsid w:val="00975B13"/>
    <w:rsid w:val="009A386D"/>
    <w:rsid w:val="009B5112"/>
    <w:rsid w:val="009D6459"/>
    <w:rsid w:val="009F1E2B"/>
    <w:rsid w:val="009F285C"/>
    <w:rsid w:val="009F5794"/>
    <w:rsid w:val="00A41AE6"/>
    <w:rsid w:val="00A94989"/>
    <w:rsid w:val="00AE5286"/>
    <w:rsid w:val="00AF205D"/>
    <w:rsid w:val="00AF46A1"/>
    <w:rsid w:val="00AF74EC"/>
    <w:rsid w:val="00B7698C"/>
    <w:rsid w:val="00B77B36"/>
    <w:rsid w:val="00B86334"/>
    <w:rsid w:val="00BB208D"/>
    <w:rsid w:val="00BB41DF"/>
    <w:rsid w:val="00BB50BD"/>
    <w:rsid w:val="00BB7C06"/>
    <w:rsid w:val="00BC152D"/>
    <w:rsid w:val="00BE1919"/>
    <w:rsid w:val="00BE1BB5"/>
    <w:rsid w:val="00BE739C"/>
    <w:rsid w:val="00BF14F8"/>
    <w:rsid w:val="00BF6983"/>
    <w:rsid w:val="00C330C1"/>
    <w:rsid w:val="00C34B45"/>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7EC0"/>
    <w:rsid w:val="00CD53EE"/>
    <w:rsid w:val="00CE4957"/>
    <w:rsid w:val="00D06987"/>
    <w:rsid w:val="00D12945"/>
    <w:rsid w:val="00D22D8C"/>
    <w:rsid w:val="00D22DAF"/>
    <w:rsid w:val="00D25156"/>
    <w:rsid w:val="00D26A77"/>
    <w:rsid w:val="00D8128F"/>
    <w:rsid w:val="00DA6122"/>
    <w:rsid w:val="00DB2D7B"/>
    <w:rsid w:val="00DD3D19"/>
    <w:rsid w:val="00DE5815"/>
    <w:rsid w:val="00DE78D8"/>
    <w:rsid w:val="00E07417"/>
    <w:rsid w:val="00E12338"/>
    <w:rsid w:val="00E30131"/>
    <w:rsid w:val="00E3440B"/>
    <w:rsid w:val="00E5330B"/>
    <w:rsid w:val="00E82A7D"/>
    <w:rsid w:val="00E91203"/>
    <w:rsid w:val="00E932C1"/>
    <w:rsid w:val="00EB33C4"/>
    <w:rsid w:val="00EC2F3B"/>
    <w:rsid w:val="00EC3FA3"/>
    <w:rsid w:val="00EE5B3A"/>
    <w:rsid w:val="00EF47EE"/>
    <w:rsid w:val="00F01A7F"/>
    <w:rsid w:val="00F3645F"/>
    <w:rsid w:val="00F63351"/>
    <w:rsid w:val="00F6337F"/>
    <w:rsid w:val="00F65A69"/>
    <w:rsid w:val="00F70713"/>
    <w:rsid w:val="00F740EF"/>
    <w:rsid w:val="00F80FC2"/>
    <w:rsid w:val="00F841D9"/>
    <w:rsid w:val="00F926DF"/>
    <w:rsid w:val="00F95509"/>
    <w:rsid w:val="00F97ECD"/>
    <w:rsid w:val="00FA69F9"/>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4854178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27468851">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51</cp:revision>
  <cp:lastPrinted>2021-11-25T11:56:00Z</cp:lastPrinted>
  <dcterms:created xsi:type="dcterms:W3CDTF">2020-05-01T11:17:00Z</dcterms:created>
  <dcterms:modified xsi:type="dcterms:W3CDTF">2022-01-24T11:02:00Z</dcterms:modified>
</cp:coreProperties>
</file>